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26C1A" w14:textId="70C519BC" w:rsidR="00F67A70" w:rsidRDefault="00820D41" w:rsidP="00580590">
      <w:pPr>
        <w:jc w:val="center"/>
        <w:rPr>
          <w:noProof/>
          <w:sz w:val="20"/>
          <w:szCs w:val="20"/>
        </w:rPr>
      </w:pPr>
      <w:r w:rsidRPr="00E3080C">
        <w:rPr>
          <w:rFonts w:ascii="Comic Sans MS" w:hAnsi="Comic Sans MS"/>
          <w:noProof/>
          <w:lang w:eastAsia="en-GB"/>
        </w:rPr>
        <mc:AlternateContent>
          <mc:Choice Requires="wps">
            <w:drawing>
              <wp:anchor distT="45720" distB="45720" distL="114300" distR="114300" simplePos="0" relativeHeight="251701248" behindDoc="0" locked="0" layoutInCell="1" allowOverlap="1" wp14:anchorId="6DFC5AFA" wp14:editId="3498F730">
                <wp:simplePos x="0" y="0"/>
                <wp:positionH relativeFrom="margin">
                  <wp:align>left</wp:align>
                </wp:positionH>
                <wp:positionV relativeFrom="paragraph">
                  <wp:posOffset>2543175</wp:posOffset>
                </wp:positionV>
                <wp:extent cx="3552825" cy="602615"/>
                <wp:effectExtent l="0" t="0" r="28575" b="26035"/>
                <wp:wrapSquare wrapText="bothSides"/>
                <wp:docPr id="112066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602673"/>
                        </a:xfrm>
                        <a:prstGeom prst="rect">
                          <a:avLst/>
                        </a:prstGeom>
                        <a:solidFill>
                          <a:srgbClr val="FFFFFF"/>
                        </a:solidFill>
                        <a:ln w="12700">
                          <a:solidFill>
                            <a:srgbClr val="002060"/>
                          </a:solidFill>
                          <a:miter lim="800000"/>
                          <a:headEnd/>
                          <a:tailEnd/>
                        </a:ln>
                      </wps:spPr>
                      <wps:txbx>
                        <w:txbxContent>
                          <w:p w14:paraId="33C7C749" w14:textId="55137C7E" w:rsidR="007C1822" w:rsidRPr="00820D41" w:rsidRDefault="007C1822" w:rsidP="007C1822">
                            <w:pPr>
                              <w:tabs>
                                <w:tab w:val="left" w:pos="4665"/>
                              </w:tabs>
                              <w:spacing w:after="0" w:line="240" w:lineRule="auto"/>
                              <w:rPr>
                                <w:rFonts w:eastAsia="Times New Roman" w:cstheme="minorHAnsi"/>
                                <w:bCs/>
                                <w:sz w:val="18"/>
                                <w:szCs w:val="18"/>
                                <w:lang w:val="en-US" w:eastAsia="en-GB"/>
                              </w:rPr>
                            </w:pPr>
                            <w:r w:rsidRPr="00DE71D5">
                              <w:rPr>
                                <w:rFonts w:eastAsia="Times New Roman" w:cstheme="minorHAnsi"/>
                                <w:b/>
                                <w:sz w:val="20"/>
                                <w:szCs w:val="20"/>
                                <w:lang w:val="en-US" w:eastAsia="en-GB"/>
                              </w:rPr>
                              <w:t>Computing:</w:t>
                            </w:r>
                            <w:r w:rsidR="000D06EF">
                              <w:rPr>
                                <w:rFonts w:eastAsia="Times New Roman" w:cstheme="minorHAnsi"/>
                                <w:b/>
                                <w:sz w:val="20"/>
                                <w:szCs w:val="20"/>
                                <w:lang w:val="en-US" w:eastAsia="en-GB"/>
                              </w:rPr>
                              <w:t xml:space="preserve"> Computational Thinking</w:t>
                            </w:r>
                            <w:r w:rsidR="00197197">
                              <w:rPr>
                                <w:rFonts w:eastAsia="Times New Roman" w:cstheme="minorHAnsi"/>
                                <w:b/>
                                <w:sz w:val="20"/>
                                <w:szCs w:val="20"/>
                                <w:lang w:val="en-US" w:eastAsia="en-GB"/>
                              </w:rPr>
                              <w:t xml:space="preserve">, </w:t>
                            </w:r>
                            <w:r w:rsidR="00197197" w:rsidRPr="00820D41">
                              <w:rPr>
                                <w:rFonts w:eastAsia="Times New Roman" w:cstheme="minorHAnsi"/>
                                <w:bCs/>
                                <w:sz w:val="20"/>
                                <w:szCs w:val="20"/>
                                <w:lang w:val="en-US" w:eastAsia="en-GB"/>
                              </w:rPr>
                              <w:t xml:space="preserve">breaking </w:t>
                            </w:r>
                            <w:r w:rsidR="00991EE1" w:rsidRPr="00820D41">
                              <w:rPr>
                                <w:rFonts w:eastAsia="Times New Roman" w:cstheme="minorHAnsi"/>
                                <w:bCs/>
                                <w:sz w:val="20"/>
                                <w:szCs w:val="20"/>
                                <w:lang w:val="en-US" w:eastAsia="en-GB"/>
                              </w:rPr>
                              <w:t>a big problem into smaller, easier steps, spotting patterns, and using clear</w:t>
                            </w:r>
                            <w:r w:rsidR="00820D41" w:rsidRPr="00820D41">
                              <w:rPr>
                                <w:rFonts w:eastAsia="Times New Roman" w:cstheme="minorHAnsi"/>
                                <w:bCs/>
                                <w:sz w:val="20"/>
                                <w:szCs w:val="20"/>
                                <w:lang w:val="en-US" w:eastAsia="en-GB"/>
                              </w:rPr>
                              <w:t>, logical instructions to help us solve a problem.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FC5AFA" id="_x0000_t202" coordsize="21600,21600" o:spt="202" path="m,l,21600r21600,l21600,xe">
                <v:stroke joinstyle="miter"/>
                <v:path gradientshapeok="t" o:connecttype="rect"/>
              </v:shapetype>
              <v:shape id="Text Box 2" o:spid="_x0000_s1026" type="#_x0000_t202" style="position:absolute;left:0;text-align:left;margin-left:0;margin-top:200.25pt;width:279.75pt;height:47.45pt;z-index:251701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" strokecolor="#002060" strokeweight="1pt">
                <v:textbox>
                  <w:txbxContent>
                    <w:p w14:paraId="33C7C749" w14:textId="55137C7E" w:rsidR="007C1822" w:rsidRPr="00820D41" w:rsidRDefault="007C1822" w:rsidP="007C1822">
                      <w:pPr>
                        <w:tabs>
                          <w:tab w:val="left" w:pos="4665"/>
                        </w:tabs>
                        <w:spacing w:after="0" w:line="240" w:lineRule="auto"/>
                        <w:rPr>
                          <w:rFonts w:eastAsia="Times New Roman" w:cstheme="minorHAnsi"/>
                          <w:bCs/>
                          <w:sz w:val="18"/>
                          <w:szCs w:val="18"/>
                          <w:lang w:val="en-US" w:eastAsia="en-GB"/>
                        </w:rPr>
                      </w:pPr>
                      <w:r w:rsidRPr="00DE71D5">
                        <w:rPr>
                          <w:rFonts w:eastAsia="Times New Roman" w:cstheme="minorHAnsi"/>
                          <w:b/>
                          <w:sz w:val="20"/>
                          <w:szCs w:val="20"/>
                          <w:lang w:val="en-US" w:eastAsia="en-GB"/>
                        </w:rPr>
                        <w:t>Computing:</w:t>
                      </w:r>
                      <w:r w:rsidR="000D06EF">
                        <w:rPr>
                          <w:rFonts w:eastAsia="Times New Roman" w:cstheme="minorHAnsi"/>
                          <w:b/>
                          <w:sz w:val="20"/>
                          <w:szCs w:val="20"/>
                          <w:lang w:val="en-US" w:eastAsia="en-GB"/>
                        </w:rPr>
                        <w:t xml:space="preserve"> Computational Thinking</w:t>
                      </w:r>
                      <w:r w:rsidR="00197197">
                        <w:rPr>
                          <w:rFonts w:eastAsia="Times New Roman" w:cstheme="minorHAnsi"/>
                          <w:b/>
                          <w:sz w:val="20"/>
                          <w:szCs w:val="20"/>
                          <w:lang w:val="en-US" w:eastAsia="en-GB"/>
                        </w:rPr>
                        <w:t xml:space="preserve">, </w:t>
                      </w:r>
                      <w:r w:rsidR="00197197" w:rsidRPr="00820D41">
                        <w:rPr>
                          <w:rFonts w:eastAsia="Times New Roman" w:cstheme="minorHAnsi"/>
                          <w:bCs/>
                          <w:sz w:val="20"/>
                          <w:szCs w:val="20"/>
                          <w:lang w:val="en-US" w:eastAsia="en-GB"/>
                        </w:rPr>
                        <w:t xml:space="preserve">breaking </w:t>
                      </w:r>
                      <w:r w:rsidR="00991EE1" w:rsidRPr="00820D41">
                        <w:rPr>
                          <w:rFonts w:eastAsia="Times New Roman" w:cstheme="minorHAnsi"/>
                          <w:bCs/>
                          <w:sz w:val="20"/>
                          <w:szCs w:val="20"/>
                          <w:lang w:val="en-US" w:eastAsia="en-GB"/>
                        </w:rPr>
                        <w:t>a big problem into smaller, easier steps, spotting patterns, and using clear</w:t>
                      </w:r>
                      <w:r w:rsidR="00820D41" w:rsidRPr="00820D41">
                        <w:rPr>
                          <w:rFonts w:eastAsia="Times New Roman" w:cstheme="minorHAnsi"/>
                          <w:bCs/>
                          <w:sz w:val="20"/>
                          <w:szCs w:val="20"/>
                          <w:lang w:val="en-US" w:eastAsia="en-GB"/>
                        </w:rPr>
                        <w:t>, logical instructions to help us solve a problem.</w:t>
                      </w:r>
                    </w:p>
                  </w:txbxContent>
                </v:textbox>
                <w10:wrap type="square" anchorx="margin"/>
              </v:shape>
            </w:pict>
          </mc:Fallback>
        </mc:AlternateContent>
      </w:r>
      <w:r w:rsidR="007C1822">
        <w:rPr>
          <w:noProof/>
          <w:lang w:eastAsia="en-GB"/>
        </w:rPr>
        <mc:AlternateContent>
          <mc:Choice Requires="wps">
            <w:drawing>
              <wp:anchor distT="45720" distB="45720" distL="114300" distR="114300" simplePos="0" relativeHeight="251705344" behindDoc="0" locked="0" layoutInCell="1" allowOverlap="1" wp14:anchorId="13F877B8" wp14:editId="3E15970D">
                <wp:simplePos x="0" y="0"/>
                <wp:positionH relativeFrom="margin">
                  <wp:posOffset>6324600</wp:posOffset>
                </wp:positionH>
                <wp:positionV relativeFrom="paragraph">
                  <wp:posOffset>3284220</wp:posOffset>
                </wp:positionV>
                <wp:extent cx="3544570" cy="922020"/>
                <wp:effectExtent l="0" t="0" r="17780" b="11430"/>
                <wp:wrapSquare wrapText="bothSides"/>
                <wp:docPr id="5461857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4570" cy="922020"/>
                        </a:xfrm>
                        <a:prstGeom prst="rect">
                          <a:avLst/>
                        </a:prstGeom>
                        <a:solidFill>
                          <a:srgbClr val="FFFFFF"/>
                        </a:solidFill>
                        <a:ln w="12700">
                          <a:solidFill>
                            <a:srgbClr val="000000"/>
                          </a:solidFill>
                          <a:miter lim="800000"/>
                          <a:headEnd/>
                          <a:tailEnd/>
                        </a:ln>
                      </wps:spPr>
                      <wps:txbx>
                        <w:txbxContent>
                          <w:p w14:paraId="6470F096" w14:textId="312F6C8B" w:rsidR="007C1822" w:rsidRPr="007240F5" w:rsidRDefault="007C1822" w:rsidP="007C1822">
                            <w:pPr>
                              <w:rPr>
                                <w:rFonts w:cstheme="minorHAnsi"/>
                                <w:sz w:val="20"/>
                                <w:szCs w:val="20"/>
                              </w:rPr>
                            </w:pPr>
                            <w:r w:rsidRPr="00BC6F73">
                              <w:rPr>
                                <w:rFonts w:cstheme="minorHAnsi"/>
                                <w:b/>
                                <w:bCs/>
                                <w:sz w:val="20"/>
                                <w:szCs w:val="20"/>
                              </w:rPr>
                              <w:t>History: Ancient Egypt</w:t>
                            </w:r>
                            <w:r>
                              <w:rPr>
                                <w:rFonts w:cstheme="minorHAnsi"/>
                                <w:b/>
                                <w:bCs/>
                                <w:sz w:val="20"/>
                                <w:szCs w:val="20"/>
                              </w:rPr>
                              <w:t xml:space="preserve"> </w:t>
                            </w:r>
                            <w:r w:rsidRPr="007240F5">
                              <w:rPr>
                                <w:rFonts w:cstheme="minorHAnsi"/>
                                <w:sz w:val="20"/>
                                <w:szCs w:val="20"/>
                              </w:rPr>
                              <w:t>Children will</w:t>
                            </w:r>
                            <w:r>
                              <w:rPr>
                                <w:rFonts w:cstheme="minorHAnsi"/>
                                <w:sz w:val="20"/>
                                <w:szCs w:val="20"/>
                              </w:rPr>
                              <w:t xml:space="preserve"> </w:t>
                            </w:r>
                            <w:r w:rsidRPr="007240F5">
                              <w:rPr>
                                <w:rFonts w:cstheme="minorHAnsi"/>
                                <w:sz w:val="20"/>
                                <w:szCs w:val="20"/>
                              </w:rPr>
                              <w:t>learn</w:t>
                            </w:r>
                            <w:r>
                              <w:rPr>
                                <w:rFonts w:cstheme="minorHAnsi"/>
                                <w:sz w:val="20"/>
                                <w:szCs w:val="20"/>
                              </w:rPr>
                              <w:t xml:space="preserve"> w</w:t>
                            </w:r>
                            <w:r w:rsidRPr="007240F5">
                              <w:rPr>
                                <w:rFonts w:cstheme="minorHAnsi"/>
                                <w:sz w:val="20"/>
                                <w:szCs w:val="20"/>
                              </w:rPr>
                              <w:t xml:space="preserve">ho were the Ancient </w:t>
                            </w:r>
                            <w:r w:rsidR="00FB4968" w:rsidRPr="007240F5">
                              <w:rPr>
                                <w:rFonts w:cstheme="minorHAnsi"/>
                                <w:sz w:val="20"/>
                                <w:szCs w:val="20"/>
                              </w:rPr>
                              <w:t>Egyptians?</w:t>
                            </w:r>
                            <w:r>
                              <w:rPr>
                                <w:rFonts w:cstheme="minorHAnsi"/>
                                <w:sz w:val="20"/>
                                <w:szCs w:val="20"/>
                              </w:rPr>
                              <w:t xml:space="preserve"> </w:t>
                            </w:r>
                            <w:r w:rsidR="00FB4968">
                              <w:rPr>
                                <w:rFonts w:cstheme="minorHAnsi"/>
                                <w:sz w:val="20"/>
                                <w:szCs w:val="20"/>
                              </w:rPr>
                              <w:t>T</w:t>
                            </w:r>
                            <w:r>
                              <w:rPr>
                                <w:rFonts w:cstheme="minorHAnsi"/>
                                <w:sz w:val="20"/>
                                <w:szCs w:val="20"/>
                              </w:rPr>
                              <w:t>hey will consider w</w:t>
                            </w:r>
                            <w:r w:rsidRPr="007240F5">
                              <w:rPr>
                                <w:rFonts w:cstheme="minorHAnsi"/>
                                <w:sz w:val="20"/>
                                <w:szCs w:val="20"/>
                              </w:rPr>
                              <w:t xml:space="preserve">hat life </w:t>
                            </w:r>
                            <w:r>
                              <w:rPr>
                                <w:rFonts w:cstheme="minorHAnsi"/>
                                <w:sz w:val="20"/>
                                <w:szCs w:val="20"/>
                              </w:rPr>
                              <w:t>was l</w:t>
                            </w:r>
                            <w:r w:rsidRPr="007240F5">
                              <w:rPr>
                                <w:rFonts w:cstheme="minorHAnsi"/>
                                <w:sz w:val="20"/>
                                <w:szCs w:val="20"/>
                              </w:rPr>
                              <w:t>ike in Ancient Egypt</w:t>
                            </w:r>
                            <w:r>
                              <w:rPr>
                                <w:rFonts w:cstheme="minorHAnsi"/>
                                <w:sz w:val="20"/>
                                <w:szCs w:val="20"/>
                              </w:rPr>
                              <w:t>, find out about m</w:t>
                            </w:r>
                            <w:r w:rsidRPr="007240F5">
                              <w:rPr>
                                <w:rFonts w:cstheme="minorHAnsi"/>
                                <w:sz w:val="20"/>
                                <w:szCs w:val="20"/>
                              </w:rPr>
                              <w:t>ummies</w:t>
                            </w:r>
                            <w:r>
                              <w:rPr>
                                <w:rFonts w:cstheme="minorHAnsi"/>
                                <w:sz w:val="20"/>
                                <w:szCs w:val="20"/>
                              </w:rPr>
                              <w:t xml:space="preserve"> and </w:t>
                            </w:r>
                            <w:r w:rsidRPr="007240F5">
                              <w:rPr>
                                <w:rFonts w:cstheme="minorHAnsi"/>
                                <w:sz w:val="20"/>
                                <w:szCs w:val="20"/>
                              </w:rPr>
                              <w:t>Tutankhamun, learn how to write like an Egyptian and find out about Egyptian gods</w:t>
                            </w:r>
                          </w:p>
                          <w:p w14:paraId="5BCA9B8F" w14:textId="77777777" w:rsidR="007C1822" w:rsidRPr="00526C50" w:rsidRDefault="007C1822" w:rsidP="007C1822">
                            <w:pPr>
                              <w:tabs>
                                <w:tab w:val="left" w:pos="4665"/>
                              </w:tabs>
                              <w:spacing w:after="0" w:line="240" w:lineRule="auto"/>
                              <w:rPr>
                                <w:rFonts w:eastAsia="Times New Roman" w:cstheme="minorHAnsi"/>
                                <w:sz w:val="18"/>
                                <w:szCs w:val="18"/>
                                <w:lang w:eastAsia="en-GB"/>
                              </w:rPr>
                            </w:pPr>
                          </w:p>
                          <w:p w14:paraId="06BE9A77" w14:textId="77777777" w:rsidR="007C1822" w:rsidRPr="00526C50" w:rsidRDefault="007C1822" w:rsidP="007C1822">
                            <w:pPr>
                              <w:rPr>
                                <w:rFonts w:cstheme="minorHAns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877B8" id="_x0000_s1027" type="#_x0000_t202" style="position:absolute;left:0;text-align:left;margin-left:498pt;margin-top:258.6pt;width:279.1pt;height:72.6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" strokeweight="1pt">
                <v:textbox>
                  <w:txbxContent>
                    <w:p w14:paraId="6470F096" w14:textId="312F6C8B" w:rsidR="007C1822" w:rsidRPr="007240F5" w:rsidRDefault="007C1822" w:rsidP="007C1822">
                      <w:pPr>
                        <w:rPr>
                          <w:rFonts w:cstheme="minorHAnsi"/>
                          <w:sz w:val="20"/>
                          <w:szCs w:val="20"/>
                        </w:rPr>
                      </w:pPr>
                      <w:r w:rsidRPr="00BC6F73">
                        <w:rPr>
                          <w:rFonts w:cstheme="minorHAnsi"/>
                          <w:b/>
                          <w:bCs/>
                          <w:sz w:val="20"/>
                          <w:szCs w:val="20"/>
                        </w:rPr>
                        <w:t>History: Ancient Egypt</w:t>
                      </w:r>
                      <w:r>
                        <w:rPr>
                          <w:rFonts w:cstheme="minorHAnsi"/>
                          <w:b/>
                          <w:bCs/>
                          <w:sz w:val="20"/>
                          <w:szCs w:val="20"/>
                        </w:rPr>
                        <w:t xml:space="preserve"> </w:t>
                      </w:r>
                      <w:r w:rsidRPr="007240F5">
                        <w:rPr>
                          <w:rFonts w:cstheme="minorHAnsi"/>
                          <w:sz w:val="20"/>
                          <w:szCs w:val="20"/>
                        </w:rPr>
                        <w:t>Children will</w:t>
                      </w:r>
                      <w:r>
                        <w:rPr>
                          <w:rFonts w:cstheme="minorHAnsi"/>
                          <w:sz w:val="20"/>
                          <w:szCs w:val="20"/>
                        </w:rPr>
                        <w:t xml:space="preserve"> </w:t>
                      </w:r>
                      <w:r w:rsidRPr="007240F5">
                        <w:rPr>
                          <w:rFonts w:cstheme="minorHAnsi"/>
                          <w:sz w:val="20"/>
                          <w:szCs w:val="20"/>
                        </w:rPr>
                        <w:t>learn</w:t>
                      </w:r>
                      <w:r>
                        <w:rPr>
                          <w:rFonts w:cstheme="minorHAnsi"/>
                          <w:sz w:val="20"/>
                          <w:szCs w:val="20"/>
                        </w:rPr>
                        <w:t xml:space="preserve"> w</w:t>
                      </w:r>
                      <w:r w:rsidRPr="007240F5">
                        <w:rPr>
                          <w:rFonts w:cstheme="minorHAnsi"/>
                          <w:sz w:val="20"/>
                          <w:szCs w:val="20"/>
                        </w:rPr>
                        <w:t xml:space="preserve">ho were the Ancient </w:t>
                      </w:r>
                      <w:r w:rsidR="00FB4968" w:rsidRPr="007240F5">
                        <w:rPr>
                          <w:rFonts w:cstheme="minorHAnsi"/>
                          <w:sz w:val="20"/>
                          <w:szCs w:val="20"/>
                        </w:rPr>
                        <w:t>Egyptians?</w:t>
                      </w:r>
                      <w:r>
                        <w:rPr>
                          <w:rFonts w:cstheme="minorHAnsi"/>
                          <w:sz w:val="20"/>
                          <w:szCs w:val="20"/>
                        </w:rPr>
                        <w:t xml:space="preserve"> </w:t>
                      </w:r>
                      <w:r w:rsidR="00FB4968">
                        <w:rPr>
                          <w:rFonts w:cstheme="minorHAnsi"/>
                          <w:sz w:val="20"/>
                          <w:szCs w:val="20"/>
                        </w:rPr>
                        <w:t>T</w:t>
                      </w:r>
                      <w:r>
                        <w:rPr>
                          <w:rFonts w:cstheme="minorHAnsi"/>
                          <w:sz w:val="20"/>
                          <w:szCs w:val="20"/>
                        </w:rPr>
                        <w:t>hey will consider w</w:t>
                      </w:r>
                      <w:r w:rsidRPr="007240F5">
                        <w:rPr>
                          <w:rFonts w:cstheme="minorHAnsi"/>
                          <w:sz w:val="20"/>
                          <w:szCs w:val="20"/>
                        </w:rPr>
                        <w:t xml:space="preserve">hat life </w:t>
                      </w:r>
                      <w:r>
                        <w:rPr>
                          <w:rFonts w:cstheme="minorHAnsi"/>
                          <w:sz w:val="20"/>
                          <w:szCs w:val="20"/>
                        </w:rPr>
                        <w:t>was l</w:t>
                      </w:r>
                      <w:r w:rsidRPr="007240F5">
                        <w:rPr>
                          <w:rFonts w:cstheme="minorHAnsi"/>
                          <w:sz w:val="20"/>
                          <w:szCs w:val="20"/>
                        </w:rPr>
                        <w:t>ike in Ancient Egypt</w:t>
                      </w:r>
                      <w:r>
                        <w:rPr>
                          <w:rFonts w:cstheme="minorHAnsi"/>
                          <w:sz w:val="20"/>
                          <w:szCs w:val="20"/>
                        </w:rPr>
                        <w:t>, find out about m</w:t>
                      </w:r>
                      <w:r w:rsidRPr="007240F5">
                        <w:rPr>
                          <w:rFonts w:cstheme="minorHAnsi"/>
                          <w:sz w:val="20"/>
                          <w:szCs w:val="20"/>
                        </w:rPr>
                        <w:t>ummies</w:t>
                      </w:r>
                      <w:r>
                        <w:rPr>
                          <w:rFonts w:cstheme="minorHAnsi"/>
                          <w:sz w:val="20"/>
                          <w:szCs w:val="20"/>
                        </w:rPr>
                        <w:t xml:space="preserve"> and </w:t>
                      </w:r>
                      <w:r w:rsidRPr="007240F5">
                        <w:rPr>
                          <w:rFonts w:cstheme="minorHAnsi"/>
                          <w:sz w:val="20"/>
                          <w:szCs w:val="20"/>
                        </w:rPr>
                        <w:t>Tutankhamun, learn how to write like an Egyptian and find out about Egyptian gods</w:t>
                      </w:r>
                    </w:p>
                    <w:p w14:paraId="5BCA9B8F" w14:textId="77777777" w:rsidR="007C1822" w:rsidRPr="00526C50" w:rsidRDefault="007C1822" w:rsidP="007C1822">
                      <w:pPr>
                        <w:tabs>
                          <w:tab w:val="left" w:pos="4665"/>
                        </w:tabs>
                        <w:spacing w:after="0" w:line="240" w:lineRule="auto"/>
                        <w:rPr>
                          <w:rFonts w:eastAsia="Times New Roman" w:cstheme="minorHAnsi"/>
                          <w:sz w:val="18"/>
                          <w:szCs w:val="18"/>
                          <w:lang w:eastAsia="en-GB"/>
                        </w:rPr>
                      </w:pPr>
                    </w:p>
                    <w:p w14:paraId="06BE9A77" w14:textId="77777777" w:rsidR="007C1822" w:rsidRPr="00526C50" w:rsidRDefault="007C1822" w:rsidP="007C1822">
                      <w:pPr>
                        <w:rPr>
                          <w:rFonts w:cstheme="minorHAnsi"/>
                          <w:sz w:val="18"/>
                          <w:szCs w:val="18"/>
                        </w:rPr>
                      </w:pPr>
                    </w:p>
                  </w:txbxContent>
                </v:textbox>
                <w10:wrap type="square" anchorx="margin"/>
              </v:shape>
            </w:pict>
          </mc:Fallback>
        </mc:AlternateContent>
      </w:r>
      <w:r w:rsidR="007C1822">
        <w:rPr>
          <w:noProof/>
          <w:lang w:eastAsia="en-GB"/>
        </w:rPr>
        <mc:AlternateContent>
          <mc:Choice Requires="wps">
            <w:drawing>
              <wp:anchor distT="45720" distB="45720" distL="114300" distR="114300" simplePos="0" relativeHeight="251699200" behindDoc="0" locked="0" layoutInCell="1" allowOverlap="1" wp14:anchorId="5D5092F4" wp14:editId="7722948C">
                <wp:simplePos x="0" y="0"/>
                <wp:positionH relativeFrom="margin">
                  <wp:posOffset>6324600</wp:posOffset>
                </wp:positionH>
                <wp:positionV relativeFrom="paragraph">
                  <wp:posOffset>2385060</wp:posOffset>
                </wp:positionV>
                <wp:extent cx="3544570" cy="800100"/>
                <wp:effectExtent l="0" t="0" r="17780" b="19050"/>
                <wp:wrapSquare wrapText="bothSides"/>
                <wp:docPr id="17100588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4570" cy="800100"/>
                        </a:xfrm>
                        <a:prstGeom prst="rect">
                          <a:avLst/>
                        </a:prstGeom>
                        <a:solidFill>
                          <a:srgbClr val="FFFFFF"/>
                        </a:solidFill>
                        <a:ln w="12700">
                          <a:solidFill>
                            <a:srgbClr val="000000"/>
                          </a:solidFill>
                          <a:miter lim="800000"/>
                          <a:headEnd/>
                          <a:tailEnd/>
                        </a:ln>
                      </wps:spPr>
                      <wps:txbx>
                        <w:txbxContent>
                          <w:p w14:paraId="64FC581E" w14:textId="1A7622B6" w:rsidR="007C1822" w:rsidRPr="00952132" w:rsidRDefault="007C1822" w:rsidP="007C1822">
                            <w:pPr>
                              <w:rPr>
                                <w:rFonts w:cstheme="minorHAnsi"/>
                                <w:sz w:val="20"/>
                                <w:szCs w:val="20"/>
                              </w:rPr>
                            </w:pPr>
                            <w:r w:rsidRPr="00952132">
                              <w:rPr>
                                <w:rFonts w:cstheme="minorHAnsi"/>
                                <w:b/>
                                <w:bCs/>
                                <w:sz w:val="20"/>
                                <w:szCs w:val="20"/>
                              </w:rPr>
                              <w:t>Design</w:t>
                            </w:r>
                            <w:r>
                              <w:rPr>
                                <w:rFonts w:cstheme="minorHAnsi"/>
                                <w:b/>
                                <w:bCs/>
                                <w:sz w:val="20"/>
                                <w:szCs w:val="20"/>
                              </w:rPr>
                              <w:t xml:space="preserve"> and Technology</w:t>
                            </w:r>
                            <w:r>
                              <w:rPr>
                                <w:rFonts w:cstheme="minorHAnsi"/>
                                <w:sz w:val="20"/>
                                <w:szCs w:val="20"/>
                              </w:rPr>
                              <w:t xml:space="preserve">: </w:t>
                            </w:r>
                            <w:r w:rsidR="00FB4968" w:rsidRPr="00EC537D">
                              <w:rPr>
                                <w:rFonts w:cstheme="minorHAnsi"/>
                                <w:b/>
                                <w:bCs/>
                                <w:sz w:val="20"/>
                                <w:szCs w:val="20"/>
                              </w:rPr>
                              <w:t xml:space="preserve">Structure: </w:t>
                            </w:r>
                            <w:r w:rsidR="00DF247E" w:rsidRPr="00EC537D">
                              <w:rPr>
                                <w:rFonts w:cstheme="minorHAnsi"/>
                                <w:b/>
                                <w:bCs/>
                                <w:sz w:val="20"/>
                                <w:szCs w:val="20"/>
                              </w:rPr>
                              <w:t>Pavilions</w:t>
                            </w:r>
                            <w:r w:rsidR="00EC537D">
                              <w:rPr>
                                <w:rFonts w:cstheme="minorHAnsi"/>
                                <w:sz w:val="20"/>
                                <w:szCs w:val="20"/>
                              </w:rPr>
                              <w:t xml:space="preserve">. </w:t>
                            </w:r>
                            <w:r>
                              <w:rPr>
                                <w:rFonts w:cstheme="minorHAnsi"/>
                                <w:sz w:val="20"/>
                                <w:szCs w:val="20"/>
                              </w:rPr>
                              <w:t xml:space="preserve">Children will </w:t>
                            </w:r>
                            <w:r w:rsidR="00FB4968">
                              <w:rPr>
                                <w:rFonts w:cstheme="minorHAnsi"/>
                                <w:sz w:val="20"/>
                                <w:szCs w:val="20"/>
                              </w:rPr>
                              <w:t>i</w:t>
                            </w:r>
                            <w:r w:rsidR="00FB4968" w:rsidRPr="00FB4968">
                              <w:rPr>
                                <w:rFonts w:cstheme="minorHAnsi"/>
                                <w:sz w:val="20"/>
                                <w:szCs w:val="20"/>
                              </w:rPr>
                              <w:t>nvestigate and model frame structures to improve their stability, then apply this research to design and create a stable, decorated pavilion.</w:t>
                            </w:r>
                          </w:p>
                          <w:p w14:paraId="3FCD577B" w14:textId="77777777" w:rsidR="007C1822" w:rsidRPr="00526C50" w:rsidRDefault="007C1822" w:rsidP="007C1822">
                            <w:pPr>
                              <w:tabs>
                                <w:tab w:val="left" w:pos="4665"/>
                              </w:tabs>
                              <w:spacing w:after="0" w:line="240" w:lineRule="auto"/>
                              <w:rPr>
                                <w:rFonts w:eastAsia="Times New Roman" w:cstheme="minorHAnsi"/>
                                <w:sz w:val="18"/>
                                <w:szCs w:val="18"/>
                                <w:lang w:eastAsia="en-GB"/>
                              </w:rPr>
                            </w:pPr>
                          </w:p>
                          <w:p w14:paraId="43A1E8B1" w14:textId="77777777" w:rsidR="007C1822" w:rsidRPr="00526C50" w:rsidRDefault="007C1822" w:rsidP="007C1822">
                            <w:pPr>
                              <w:rPr>
                                <w:rFonts w:cstheme="minorHAns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092F4" id="_x0000_s1028" type="#_x0000_t202" style="position:absolute;left:0;text-align:left;margin-left:498pt;margin-top:187.8pt;width:279.1pt;height:63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" strokeweight="1pt">
                <v:textbox>
                  <w:txbxContent>
                    <w:p w14:paraId="64FC581E" w14:textId="1A7622B6" w:rsidR="007C1822" w:rsidRPr="00952132" w:rsidRDefault="007C1822" w:rsidP="007C1822">
                      <w:pPr>
                        <w:rPr>
                          <w:rFonts w:cstheme="minorHAnsi"/>
                          <w:sz w:val="20"/>
                          <w:szCs w:val="20"/>
                        </w:rPr>
                      </w:pPr>
                      <w:r w:rsidRPr="00952132">
                        <w:rPr>
                          <w:rFonts w:cstheme="minorHAnsi"/>
                          <w:b/>
                          <w:bCs/>
                          <w:sz w:val="20"/>
                          <w:szCs w:val="20"/>
                        </w:rPr>
                        <w:t>Design</w:t>
                      </w:r>
                      <w:r>
                        <w:rPr>
                          <w:rFonts w:cstheme="minorHAnsi"/>
                          <w:b/>
                          <w:bCs/>
                          <w:sz w:val="20"/>
                          <w:szCs w:val="20"/>
                        </w:rPr>
                        <w:t xml:space="preserve"> and Technology</w:t>
                      </w:r>
                      <w:r>
                        <w:rPr>
                          <w:rFonts w:cstheme="minorHAnsi"/>
                          <w:sz w:val="20"/>
                          <w:szCs w:val="20"/>
                        </w:rPr>
                        <w:t xml:space="preserve">: </w:t>
                      </w:r>
                      <w:r w:rsidR="00FB4968" w:rsidRPr="00EC537D">
                        <w:rPr>
                          <w:rFonts w:cstheme="minorHAnsi"/>
                          <w:b/>
                          <w:bCs/>
                          <w:sz w:val="20"/>
                          <w:szCs w:val="20"/>
                        </w:rPr>
                        <w:t xml:space="preserve">Structure: </w:t>
                      </w:r>
                      <w:r w:rsidR="00DF247E" w:rsidRPr="00EC537D">
                        <w:rPr>
                          <w:rFonts w:cstheme="minorHAnsi"/>
                          <w:b/>
                          <w:bCs/>
                          <w:sz w:val="20"/>
                          <w:szCs w:val="20"/>
                        </w:rPr>
                        <w:t>Pavilions</w:t>
                      </w:r>
                      <w:r w:rsidR="00EC537D">
                        <w:rPr>
                          <w:rFonts w:cstheme="minorHAnsi"/>
                          <w:sz w:val="20"/>
                          <w:szCs w:val="20"/>
                        </w:rPr>
                        <w:t xml:space="preserve">. </w:t>
                      </w:r>
                      <w:r>
                        <w:rPr>
                          <w:rFonts w:cstheme="minorHAnsi"/>
                          <w:sz w:val="20"/>
                          <w:szCs w:val="20"/>
                        </w:rPr>
                        <w:t xml:space="preserve">Children will </w:t>
                      </w:r>
                      <w:r w:rsidR="00FB4968">
                        <w:rPr>
                          <w:rFonts w:cstheme="minorHAnsi"/>
                          <w:sz w:val="20"/>
                          <w:szCs w:val="20"/>
                        </w:rPr>
                        <w:t>i</w:t>
                      </w:r>
                      <w:r w:rsidR="00FB4968" w:rsidRPr="00FB4968">
                        <w:rPr>
                          <w:rFonts w:cstheme="minorHAnsi"/>
                          <w:sz w:val="20"/>
                          <w:szCs w:val="20"/>
                        </w:rPr>
                        <w:t>nvestigate and model frame structures to improve their stability, then apply this research to design and create a stable, decorated pavilion.</w:t>
                      </w:r>
                    </w:p>
                    <w:p w14:paraId="3FCD577B" w14:textId="77777777" w:rsidR="007C1822" w:rsidRPr="00526C50" w:rsidRDefault="007C1822" w:rsidP="007C1822">
                      <w:pPr>
                        <w:tabs>
                          <w:tab w:val="left" w:pos="4665"/>
                        </w:tabs>
                        <w:spacing w:after="0" w:line="240" w:lineRule="auto"/>
                        <w:rPr>
                          <w:rFonts w:eastAsia="Times New Roman" w:cstheme="minorHAnsi"/>
                          <w:sz w:val="18"/>
                          <w:szCs w:val="18"/>
                          <w:lang w:eastAsia="en-GB"/>
                        </w:rPr>
                      </w:pPr>
                    </w:p>
                    <w:p w14:paraId="43A1E8B1" w14:textId="77777777" w:rsidR="007C1822" w:rsidRPr="00526C50" w:rsidRDefault="007C1822" w:rsidP="007C1822">
                      <w:pPr>
                        <w:rPr>
                          <w:rFonts w:cstheme="minorHAnsi"/>
                          <w:sz w:val="18"/>
                          <w:szCs w:val="18"/>
                        </w:rPr>
                      </w:pPr>
                    </w:p>
                  </w:txbxContent>
                </v:textbox>
                <w10:wrap type="square" anchorx="margin"/>
              </v:shape>
            </w:pict>
          </mc:Fallback>
        </mc:AlternateContent>
      </w:r>
      <w:r w:rsidR="007C1822" w:rsidRPr="00E3080C">
        <w:rPr>
          <w:rFonts w:ascii="Comic Sans MS" w:hAnsi="Comic Sans MS"/>
          <w:noProof/>
          <w:lang w:eastAsia="en-GB"/>
        </w:rPr>
        <mc:AlternateContent>
          <mc:Choice Requires="wps">
            <w:drawing>
              <wp:anchor distT="45720" distB="45720" distL="114300" distR="114300" simplePos="0" relativeHeight="251698176" behindDoc="0" locked="0" layoutInCell="1" allowOverlap="1" wp14:anchorId="04A9AD02" wp14:editId="7C5ED9CC">
                <wp:simplePos x="0" y="0"/>
                <wp:positionH relativeFrom="margin">
                  <wp:posOffset>6294120</wp:posOffset>
                </wp:positionH>
                <wp:positionV relativeFrom="paragraph">
                  <wp:posOffset>0</wp:posOffset>
                </wp:positionV>
                <wp:extent cx="3535045" cy="2236470"/>
                <wp:effectExtent l="0" t="0" r="27305" b="11430"/>
                <wp:wrapSquare wrapText="bothSides"/>
                <wp:docPr id="1197225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5045" cy="2236470"/>
                        </a:xfrm>
                        <a:prstGeom prst="rect">
                          <a:avLst/>
                        </a:prstGeom>
                        <a:solidFill>
                          <a:srgbClr val="FFFFFF"/>
                        </a:solidFill>
                        <a:ln w="12700">
                          <a:solidFill>
                            <a:srgbClr val="002060"/>
                          </a:solidFill>
                          <a:miter lim="800000"/>
                          <a:headEnd/>
                          <a:tailEnd/>
                        </a:ln>
                      </wps:spPr>
                      <wps:txbx>
                        <w:txbxContent>
                          <w:p w14:paraId="53777213" w14:textId="1FCC7D1A" w:rsidR="00EC537D" w:rsidRDefault="007C1822" w:rsidP="007C1822">
                            <w:pPr>
                              <w:spacing w:after="0"/>
                              <w:rPr>
                                <w:rFonts w:cstheme="minorHAnsi"/>
                                <w:sz w:val="20"/>
                                <w:szCs w:val="20"/>
                              </w:rPr>
                            </w:pPr>
                            <w:r w:rsidRPr="003B4C8B">
                              <w:rPr>
                                <w:rFonts w:cstheme="minorHAnsi"/>
                                <w:b/>
                                <w:sz w:val="20"/>
                                <w:szCs w:val="20"/>
                              </w:rPr>
                              <w:t>English</w:t>
                            </w:r>
                            <w:r w:rsidRPr="003B4C8B">
                              <w:rPr>
                                <w:rFonts w:ascii="Comic Sans MS" w:hAnsi="Comic Sans MS"/>
                                <w:b/>
                                <w:sz w:val="20"/>
                                <w:szCs w:val="20"/>
                              </w:rPr>
                              <w:t>:</w:t>
                            </w:r>
                            <w:r w:rsidRPr="007374E5">
                              <w:rPr>
                                <w:rFonts w:cstheme="minorHAnsi"/>
                                <w:sz w:val="20"/>
                                <w:szCs w:val="20"/>
                              </w:rPr>
                              <w:t xml:space="preserve"> </w:t>
                            </w:r>
                            <w:r w:rsidR="00EC537D" w:rsidRPr="00EC537D">
                              <w:rPr>
                                <w:rFonts w:cstheme="minorHAnsi"/>
                                <w:sz w:val="20"/>
                                <w:szCs w:val="20"/>
                              </w:rPr>
                              <w:t xml:space="preserve">We will focus on Lost Thing, a fantasy narrative based on an animation, and </w:t>
                            </w:r>
                            <w:r w:rsidR="00251122">
                              <w:rPr>
                                <w:rFonts w:cstheme="minorHAnsi"/>
                                <w:sz w:val="20"/>
                                <w:szCs w:val="20"/>
                              </w:rPr>
                              <w:t>The Tunnel</w:t>
                            </w:r>
                            <w:r w:rsidR="00EC537D" w:rsidRPr="00EC537D">
                              <w:rPr>
                                <w:rFonts w:cstheme="minorHAnsi"/>
                                <w:sz w:val="20"/>
                                <w:szCs w:val="20"/>
                              </w:rPr>
                              <w:t xml:space="preserve">, </w:t>
                            </w:r>
                            <w:r w:rsidR="00251122">
                              <w:rPr>
                                <w:rFonts w:cstheme="minorHAnsi"/>
                                <w:sz w:val="20"/>
                                <w:szCs w:val="20"/>
                              </w:rPr>
                              <w:t>a fantasy adventure by Anthony Browne</w:t>
                            </w:r>
                            <w:r w:rsidR="00DF247E">
                              <w:rPr>
                                <w:rFonts w:cstheme="minorHAnsi"/>
                                <w:sz w:val="20"/>
                                <w:szCs w:val="20"/>
                              </w:rPr>
                              <w:t>.</w:t>
                            </w:r>
                          </w:p>
                          <w:p w14:paraId="2E6074B7" w14:textId="01436853" w:rsidR="00EC537D" w:rsidRPr="007374E5" w:rsidRDefault="00EC537D" w:rsidP="007C1822">
                            <w:pPr>
                              <w:spacing w:after="0"/>
                              <w:rPr>
                                <w:rFonts w:cstheme="minorHAnsi"/>
                                <w:sz w:val="20"/>
                                <w:szCs w:val="20"/>
                              </w:rPr>
                            </w:pPr>
                            <w:r w:rsidRPr="00EC537D">
                              <w:rPr>
                                <w:rFonts w:cstheme="minorHAnsi"/>
                                <w:sz w:val="20"/>
                                <w:szCs w:val="20"/>
                              </w:rPr>
                              <w:t>At word and sentence level, the children will be finding out more about spelling rules, how to use verbs in different tenses and appropriate and powerful adverbs and adjectives. We will be collecting and using suffixes and prefixes. Targets are focusing on punctuation, sentence structure, use of adverbials, forming paragraphs and the editing process.</w:t>
                            </w:r>
                          </w:p>
                          <w:p w14:paraId="07240590" w14:textId="77777777" w:rsidR="007C1822" w:rsidRPr="007374E5" w:rsidRDefault="007C1822" w:rsidP="007C1822">
                            <w:pPr>
                              <w:rPr>
                                <w:rFonts w:cstheme="minorHAnsi"/>
                                <w:sz w:val="20"/>
                                <w:szCs w:val="20"/>
                              </w:rPr>
                            </w:pPr>
                            <w:r w:rsidRPr="007374E5">
                              <w:rPr>
                                <w:rFonts w:cstheme="minorHAnsi"/>
                                <w:sz w:val="20"/>
                                <w:szCs w:val="20"/>
                              </w:rPr>
                              <w:t xml:space="preserve">Analyse and understand texts to ensure good </w:t>
                            </w:r>
                            <w:r w:rsidRPr="007374E5">
                              <w:rPr>
                                <w:rFonts w:cstheme="minorHAnsi"/>
                                <w:b/>
                                <w:bCs/>
                                <w:sz w:val="20"/>
                                <w:szCs w:val="20"/>
                              </w:rPr>
                              <w:t>comprehension</w:t>
                            </w:r>
                            <w:r w:rsidRPr="007374E5">
                              <w:rPr>
                                <w:rFonts w:cstheme="minorHAnsi"/>
                                <w:sz w:val="20"/>
                                <w:szCs w:val="20"/>
                              </w:rPr>
                              <w:t xml:space="preserve"> and develop pace and fluency</w:t>
                            </w:r>
                            <w:r>
                              <w:rPr>
                                <w:rFonts w:cstheme="minorHAnsi"/>
                                <w:sz w:val="20"/>
                                <w:szCs w:val="20"/>
                              </w:rPr>
                              <w:t xml:space="preserve"> in whole class reading.</w:t>
                            </w:r>
                            <w:r w:rsidRPr="007374E5">
                              <w:rPr>
                                <w:rFonts w:cstheme="minorHAnsi"/>
                                <w:sz w:val="20"/>
                                <w:szCs w:val="20"/>
                              </w:rPr>
                              <w:t xml:space="preserve"> Develop </w:t>
                            </w:r>
                            <w:r w:rsidRPr="007374E5">
                              <w:rPr>
                                <w:rFonts w:cstheme="minorHAnsi"/>
                                <w:b/>
                                <w:bCs/>
                                <w:sz w:val="20"/>
                                <w:szCs w:val="20"/>
                              </w:rPr>
                              <w:t>neat joined up handwriting</w:t>
                            </w:r>
                            <w:r w:rsidRPr="007374E5">
                              <w:rPr>
                                <w:rFonts w:cstheme="minorHAnsi"/>
                                <w:sz w:val="20"/>
                                <w:szCs w:val="20"/>
                              </w:rPr>
                              <w:t xml:space="preserve">. </w:t>
                            </w:r>
                          </w:p>
                          <w:p w14:paraId="0BF6089B" w14:textId="77777777" w:rsidR="007C1822" w:rsidRDefault="007C1822" w:rsidP="007C1822">
                            <w:pPr>
                              <w:spacing w:after="0"/>
                              <w:rPr>
                                <w:rFonts w:ascii="Comic Sans MS" w:hAnsi="Comic Sans MS"/>
                                <w:sz w:val="20"/>
                                <w:szCs w:val="20"/>
                              </w:rPr>
                            </w:pPr>
                          </w:p>
                          <w:p w14:paraId="78B4EAFC" w14:textId="77777777" w:rsidR="007C1822" w:rsidRPr="00A50CA9" w:rsidRDefault="007C1822" w:rsidP="007C1822">
                            <w:pPr>
                              <w:rPr>
                                <w:rFonts w:ascii="Comic Sans MS" w:hAnsi="Comic Sans MS"/>
                                <w:bCs/>
                                <w:sz w:val="20"/>
                                <w:szCs w:val="20"/>
                              </w:rPr>
                            </w:pPr>
                          </w:p>
                          <w:p w14:paraId="4FA7CD17" w14:textId="77777777" w:rsidR="007C1822" w:rsidRPr="001F1B01" w:rsidRDefault="007C1822" w:rsidP="007C1822">
                            <w:pPr>
                              <w:rPr>
                                <w:rFonts w:ascii="Comic Sans MS" w:hAnsi="Comic Sans MS"/>
                                <w:sz w:val="20"/>
                                <w:szCs w:val="20"/>
                              </w:rPr>
                            </w:pPr>
                          </w:p>
                          <w:p w14:paraId="7373DBD2" w14:textId="77777777" w:rsidR="007C1822" w:rsidRPr="001F1B01" w:rsidRDefault="007C1822" w:rsidP="007C1822">
                            <w:pPr>
                              <w:rPr>
                                <w:rFonts w:ascii="Comic Sans MS" w:hAnsi="Comic Sans MS"/>
                                <w:sz w:val="20"/>
                                <w:szCs w:val="20"/>
                              </w:rPr>
                            </w:pPr>
                            <w:r w:rsidRPr="001F1B01">
                              <w:rPr>
                                <w:rFonts w:ascii="Comic Sans MS" w:hAnsi="Comic Sans MS"/>
                                <w:sz w:val="20"/>
                                <w:szCs w:val="20"/>
                              </w:rPr>
                              <w:t xml:space="preserve"> </w:t>
                            </w:r>
                          </w:p>
                          <w:p w14:paraId="3EC4F9C8" w14:textId="77777777" w:rsidR="007C1822" w:rsidRPr="001F1B01" w:rsidRDefault="007C1822" w:rsidP="007C1822">
                            <w:pPr>
                              <w:jc w:val="both"/>
                              <w:rPr>
                                <w:rFonts w:ascii="Comic Sans MS" w:hAnsi="Comic Sans MS"/>
                                <w:sz w:val="20"/>
                                <w:szCs w:val="20"/>
                                <w:u w:val="single"/>
                              </w:rPr>
                            </w:pPr>
                          </w:p>
                          <w:p w14:paraId="25AF361D" w14:textId="77777777" w:rsidR="007C1822" w:rsidRDefault="007C1822" w:rsidP="007C18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A9AD02" id="_x0000_s1029" type="#_x0000_t202" style="position:absolute;left:0;text-align:left;margin-left:495.6pt;margin-top:0;width:278.35pt;height:176.1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" strokecolor="#002060" strokeweight="1pt">
                <v:textbox>
                  <w:txbxContent>
                    <w:p w14:paraId="53777213" w14:textId="1FCC7D1A" w:rsidR="00EC537D" w:rsidRDefault="007C1822" w:rsidP="007C1822">
                      <w:pPr>
                        <w:spacing w:after="0"/>
                        <w:rPr>
                          <w:rFonts w:cstheme="minorHAnsi"/>
                          <w:sz w:val="20"/>
                          <w:szCs w:val="20"/>
                        </w:rPr>
                      </w:pPr>
                      <w:r w:rsidRPr="003B4C8B">
                        <w:rPr>
                          <w:rFonts w:cstheme="minorHAnsi"/>
                          <w:b/>
                          <w:sz w:val="20"/>
                          <w:szCs w:val="20"/>
                        </w:rPr>
                        <w:t>English</w:t>
                      </w:r>
                      <w:r w:rsidRPr="003B4C8B">
                        <w:rPr>
                          <w:rFonts w:ascii="Comic Sans MS" w:hAnsi="Comic Sans MS"/>
                          <w:b/>
                          <w:sz w:val="20"/>
                          <w:szCs w:val="20"/>
                        </w:rPr>
                        <w:t>:</w:t>
                      </w:r>
                      <w:r w:rsidRPr="007374E5">
                        <w:rPr>
                          <w:rFonts w:cstheme="minorHAnsi"/>
                          <w:sz w:val="20"/>
                          <w:szCs w:val="20"/>
                        </w:rPr>
                        <w:t xml:space="preserve"> </w:t>
                      </w:r>
                      <w:r w:rsidR="00EC537D" w:rsidRPr="00EC537D">
                        <w:rPr>
                          <w:rFonts w:cstheme="minorHAnsi"/>
                          <w:sz w:val="20"/>
                          <w:szCs w:val="20"/>
                        </w:rPr>
                        <w:t xml:space="preserve">We will focus on Lost Thing, a fantasy narrative based on an animation, and </w:t>
                      </w:r>
                      <w:r w:rsidR="00251122">
                        <w:rPr>
                          <w:rFonts w:cstheme="minorHAnsi"/>
                          <w:sz w:val="20"/>
                          <w:szCs w:val="20"/>
                        </w:rPr>
                        <w:t>The Tunnel</w:t>
                      </w:r>
                      <w:r w:rsidR="00EC537D" w:rsidRPr="00EC537D">
                        <w:rPr>
                          <w:rFonts w:cstheme="minorHAnsi"/>
                          <w:sz w:val="20"/>
                          <w:szCs w:val="20"/>
                        </w:rPr>
                        <w:t xml:space="preserve">, </w:t>
                      </w:r>
                      <w:r w:rsidR="00251122">
                        <w:rPr>
                          <w:rFonts w:cstheme="minorHAnsi"/>
                          <w:sz w:val="20"/>
                          <w:szCs w:val="20"/>
                        </w:rPr>
                        <w:t>a fantasy adventure by Anthony Browne</w:t>
                      </w:r>
                      <w:r w:rsidR="00DF247E">
                        <w:rPr>
                          <w:rFonts w:cstheme="minorHAnsi"/>
                          <w:sz w:val="20"/>
                          <w:szCs w:val="20"/>
                        </w:rPr>
                        <w:t>.</w:t>
                      </w:r>
                    </w:p>
                    <w:p w14:paraId="2E6074B7" w14:textId="01436853" w:rsidR="00EC537D" w:rsidRPr="007374E5" w:rsidRDefault="00EC537D" w:rsidP="007C1822">
                      <w:pPr>
                        <w:spacing w:after="0"/>
                        <w:rPr>
                          <w:rFonts w:cstheme="minorHAnsi"/>
                          <w:sz w:val="20"/>
                          <w:szCs w:val="20"/>
                        </w:rPr>
                      </w:pPr>
                      <w:r w:rsidRPr="00EC537D">
                        <w:rPr>
                          <w:rFonts w:cstheme="minorHAnsi"/>
                          <w:sz w:val="20"/>
                          <w:szCs w:val="20"/>
                        </w:rPr>
                        <w:t>At word and sentence level, the children will be finding out more about spelling rules, how to use verbs in different tenses and appropriate and powerful adverbs and adjectives. We will be collecting and using suffixes and prefixes. Targets are focusing on punctuation, sentence structure, use of adverbials, forming paragraphs and the editing process.</w:t>
                      </w:r>
                    </w:p>
                    <w:p w14:paraId="07240590" w14:textId="77777777" w:rsidR="007C1822" w:rsidRPr="007374E5" w:rsidRDefault="007C1822" w:rsidP="007C1822">
                      <w:pPr>
                        <w:rPr>
                          <w:rFonts w:cstheme="minorHAnsi"/>
                          <w:sz w:val="20"/>
                          <w:szCs w:val="20"/>
                        </w:rPr>
                      </w:pPr>
                      <w:r w:rsidRPr="007374E5">
                        <w:rPr>
                          <w:rFonts w:cstheme="minorHAnsi"/>
                          <w:sz w:val="20"/>
                          <w:szCs w:val="20"/>
                        </w:rPr>
                        <w:t xml:space="preserve">Analyse and understand texts to ensure good </w:t>
                      </w:r>
                      <w:r w:rsidRPr="007374E5">
                        <w:rPr>
                          <w:rFonts w:cstheme="minorHAnsi"/>
                          <w:b/>
                          <w:bCs/>
                          <w:sz w:val="20"/>
                          <w:szCs w:val="20"/>
                        </w:rPr>
                        <w:t>comprehension</w:t>
                      </w:r>
                      <w:r w:rsidRPr="007374E5">
                        <w:rPr>
                          <w:rFonts w:cstheme="minorHAnsi"/>
                          <w:sz w:val="20"/>
                          <w:szCs w:val="20"/>
                        </w:rPr>
                        <w:t xml:space="preserve"> and develop pace and fluency</w:t>
                      </w:r>
                      <w:r>
                        <w:rPr>
                          <w:rFonts w:cstheme="minorHAnsi"/>
                          <w:sz w:val="20"/>
                          <w:szCs w:val="20"/>
                        </w:rPr>
                        <w:t xml:space="preserve"> in whole class reading.</w:t>
                      </w:r>
                      <w:r w:rsidRPr="007374E5">
                        <w:rPr>
                          <w:rFonts w:cstheme="minorHAnsi"/>
                          <w:sz w:val="20"/>
                          <w:szCs w:val="20"/>
                        </w:rPr>
                        <w:t xml:space="preserve"> Develop </w:t>
                      </w:r>
                      <w:r w:rsidRPr="007374E5">
                        <w:rPr>
                          <w:rFonts w:cstheme="minorHAnsi"/>
                          <w:b/>
                          <w:bCs/>
                          <w:sz w:val="20"/>
                          <w:szCs w:val="20"/>
                        </w:rPr>
                        <w:t>neat joined up handwriting</w:t>
                      </w:r>
                      <w:r w:rsidRPr="007374E5">
                        <w:rPr>
                          <w:rFonts w:cstheme="minorHAnsi"/>
                          <w:sz w:val="20"/>
                          <w:szCs w:val="20"/>
                        </w:rPr>
                        <w:t xml:space="preserve">. </w:t>
                      </w:r>
                    </w:p>
                    <w:p w14:paraId="0BF6089B" w14:textId="77777777" w:rsidR="007C1822" w:rsidRDefault="007C1822" w:rsidP="007C1822">
                      <w:pPr>
                        <w:spacing w:after="0"/>
                        <w:rPr>
                          <w:rFonts w:ascii="Comic Sans MS" w:hAnsi="Comic Sans MS"/>
                          <w:sz w:val="20"/>
                          <w:szCs w:val="20"/>
                        </w:rPr>
                      </w:pPr>
                    </w:p>
                    <w:p w14:paraId="78B4EAFC" w14:textId="77777777" w:rsidR="007C1822" w:rsidRPr="00A50CA9" w:rsidRDefault="007C1822" w:rsidP="007C1822">
                      <w:pPr>
                        <w:rPr>
                          <w:rFonts w:ascii="Comic Sans MS" w:hAnsi="Comic Sans MS"/>
                          <w:bCs/>
                          <w:sz w:val="20"/>
                          <w:szCs w:val="20"/>
                        </w:rPr>
                      </w:pPr>
                    </w:p>
                    <w:p w14:paraId="4FA7CD17" w14:textId="77777777" w:rsidR="007C1822" w:rsidRPr="001F1B01" w:rsidRDefault="007C1822" w:rsidP="007C1822">
                      <w:pPr>
                        <w:rPr>
                          <w:rFonts w:ascii="Comic Sans MS" w:hAnsi="Comic Sans MS"/>
                          <w:sz w:val="20"/>
                          <w:szCs w:val="20"/>
                        </w:rPr>
                      </w:pPr>
                    </w:p>
                    <w:p w14:paraId="7373DBD2" w14:textId="77777777" w:rsidR="007C1822" w:rsidRPr="001F1B01" w:rsidRDefault="007C1822" w:rsidP="007C1822">
                      <w:pPr>
                        <w:rPr>
                          <w:rFonts w:ascii="Comic Sans MS" w:hAnsi="Comic Sans MS"/>
                          <w:sz w:val="20"/>
                          <w:szCs w:val="20"/>
                        </w:rPr>
                      </w:pPr>
                      <w:r w:rsidRPr="001F1B01">
                        <w:rPr>
                          <w:rFonts w:ascii="Comic Sans MS" w:hAnsi="Comic Sans MS"/>
                          <w:sz w:val="20"/>
                          <w:szCs w:val="20"/>
                        </w:rPr>
                        <w:t xml:space="preserve"> </w:t>
                      </w:r>
                    </w:p>
                    <w:p w14:paraId="3EC4F9C8" w14:textId="77777777" w:rsidR="007C1822" w:rsidRPr="001F1B01" w:rsidRDefault="007C1822" w:rsidP="007C1822">
                      <w:pPr>
                        <w:jc w:val="both"/>
                        <w:rPr>
                          <w:rFonts w:ascii="Comic Sans MS" w:hAnsi="Comic Sans MS"/>
                          <w:sz w:val="20"/>
                          <w:szCs w:val="20"/>
                          <w:u w:val="single"/>
                        </w:rPr>
                      </w:pPr>
                    </w:p>
                    <w:p w14:paraId="25AF361D" w14:textId="77777777" w:rsidR="007C1822" w:rsidRDefault="007C1822" w:rsidP="007C1822"/>
                  </w:txbxContent>
                </v:textbox>
                <w10:wrap type="square" anchorx="margin"/>
              </v:shape>
            </w:pict>
          </mc:Fallback>
        </mc:AlternateContent>
      </w:r>
      <w:r w:rsidR="007C1822">
        <w:rPr>
          <w:noProof/>
          <w:lang w:eastAsia="en-GB"/>
        </w:rPr>
        <mc:AlternateContent>
          <mc:Choice Requires="wps">
            <w:drawing>
              <wp:anchor distT="45720" distB="45720" distL="114300" distR="114300" simplePos="0" relativeHeight="251703296" behindDoc="0" locked="0" layoutInCell="1" allowOverlap="1" wp14:anchorId="5DD67087" wp14:editId="19D44CFE">
                <wp:simplePos x="0" y="0"/>
                <wp:positionH relativeFrom="page">
                  <wp:posOffset>6766560</wp:posOffset>
                </wp:positionH>
                <wp:positionV relativeFrom="paragraph">
                  <wp:posOffset>4290060</wp:posOffset>
                </wp:positionV>
                <wp:extent cx="3542030" cy="685800"/>
                <wp:effectExtent l="0" t="0" r="20320" b="19050"/>
                <wp:wrapSquare wrapText="bothSides"/>
                <wp:docPr id="410446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2030" cy="685800"/>
                        </a:xfrm>
                        <a:prstGeom prst="rect">
                          <a:avLst/>
                        </a:prstGeom>
                        <a:solidFill>
                          <a:srgbClr val="FFFFFF"/>
                        </a:solidFill>
                        <a:ln w="12700">
                          <a:solidFill>
                            <a:srgbClr val="000000"/>
                          </a:solidFill>
                          <a:miter lim="800000"/>
                          <a:headEnd/>
                          <a:tailEnd/>
                        </a:ln>
                      </wps:spPr>
                      <wps:txbx>
                        <w:txbxContent>
                          <w:p w14:paraId="372D7BF5" w14:textId="77777777" w:rsidR="007C1822" w:rsidRPr="002022FB" w:rsidRDefault="007C1822" w:rsidP="007C1822">
                            <w:pPr>
                              <w:tabs>
                                <w:tab w:val="left" w:pos="4665"/>
                              </w:tabs>
                              <w:jc w:val="both"/>
                              <w:rPr>
                                <w:rFonts w:cstheme="minorHAnsi"/>
                                <w:sz w:val="20"/>
                                <w:szCs w:val="20"/>
                              </w:rPr>
                            </w:pPr>
                            <w:r w:rsidRPr="00952132">
                              <w:rPr>
                                <w:rFonts w:cstheme="minorHAnsi"/>
                                <w:b/>
                                <w:sz w:val="20"/>
                                <w:szCs w:val="20"/>
                              </w:rPr>
                              <w:t>Music:</w:t>
                            </w:r>
                            <w:r w:rsidRPr="002022FB">
                              <w:rPr>
                                <w:rFonts w:cstheme="minorHAnsi"/>
                                <w:b/>
                              </w:rPr>
                              <w:t xml:space="preserve"> </w:t>
                            </w:r>
                            <w:r w:rsidRPr="002022FB">
                              <w:rPr>
                                <w:rFonts w:cstheme="minorHAnsi"/>
                                <w:sz w:val="20"/>
                                <w:szCs w:val="20"/>
                              </w:rPr>
                              <w:t>Class 4 will learn to play a violin or cello with the Wider Opportunities String Instrument Team. This term will focus on using the bow, producing certain notes and performing.</w:t>
                            </w:r>
                          </w:p>
                          <w:p w14:paraId="66F92A09" w14:textId="77777777" w:rsidR="007C1822" w:rsidRDefault="007C1822" w:rsidP="007C18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67087" id="_x0000_s1030" type="#_x0000_t202" style="position:absolute;left:0;text-align:left;margin-left:532.8pt;margin-top:337.8pt;width:278.9pt;height:54pt;z-index:2517032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" strokeweight="1pt">
                <v:textbox>
                  <w:txbxContent>
                    <w:p w14:paraId="372D7BF5" w14:textId="77777777" w:rsidR="007C1822" w:rsidRPr="002022FB" w:rsidRDefault="007C1822" w:rsidP="007C1822">
                      <w:pPr>
                        <w:tabs>
                          <w:tab w:val="left" w:pos="4665"/>
                        </w:tabs>
                        <w:jc w:val="both"/>
                        <w:rPr>
                          <w:rFonts w:cstheme="minorHAnsi"/>
                          <w:sz w:val="20"/>
                          <w:szCs w:val="20"/>
                        </w:rPr>
                      </w:pPr>
                      <w:r w:rsidRPr="00952132">
                        <w:rPr>
                          <w:rFonts w:cstheme="minorHAnsi"/>
                          <w:b/>
                          <w:sz w:val="20"/>
                          <w:szCs w:val="20"/>
                        </w:rPr>
                        <w:t>Music:</w:t>
                      </w:r>
                      <w:r w:rsidRPr="002022FB">
                        <w:rPr>
                          <w:rFonts w:cstheme="minorHAnsi"/>
                          <w:b/>
                        </w:rPr>
                        <w:t xml:space="preserve"> </w:t>
                      </w:r>
                      <w:r w:rsidRPr="002022FB">
                        <w:rPr>
                          <w:rFonts w:cstheme="minorHAnsi"/>
                          <w:sz w:val="20"/>
                          <w:szCs w:val="20"/>
                        </w:rPr>
                        <w:t>Class 4 will learn to play a violin or cello with the Wider Opportunities String Instrument Team. This term will focus on using the bow, producing certain notes and performing.</w:t>
                      </w:r>
                    </w:p>
                    <w:p w14:paraId="66F92A09" w14:textId="77777777" w:rsidR="007C1822" w:rsidRDefault="007C1822" w:rsidP="007C1822"/>
                  </w:txbxContent>
                </v:textbox>
                <w10:wrap type="square" anchorx="page"/>
              </v:shape>
            </w:pict>
          </mc:Fallback>
        </mc:AlternateContent>
      </w:r>
      <w:r w:rsidR="007C1822">
        <w:rPr>
          <w:noProof/>
          <w:lang w:eastAsia="en-GB"/>
        </w:rPr>
        <mc:AlternateContent>
          <mc:Choice Requires="wps">
            <w:drawing>
              <wp:anchor distT="45720" distB="45720" distL="114300" distR="114300" simplePos="0" relativeHeight="251694080" behindDoc="0" locked="0" layoutInCell="1" allowOverlap="1" wp14:anchorId="47CFF1E1" wp14:editId="0F7F0E2C">
                <wp:simplePos x="0" y="0"/>
                <wp:positionH relativeFrom="margin">
                  <wp:align>left</wp:align>
                </wp:positionH>
                <wp:positionV relativeFrom="paragraph">
                  <wp:posOffset>3164840</wp:posOffset>
                </wp:positionV>
                <wp:extent cx="3552825" cy="876300"/>
                <wp:effectExtent l="0" t="0" r="28575" b="19050"/>
                <wp:wrapSquare wrapText="bothSides"/>
                <wp:docPr id="157537379" name="Text Box 157537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876300"/>
                        </a:xfrm>
                        <a:prstGeom prst="rect">
                          <a:avLst/>
                        </a:prstGeom>
                        <a:solidFill>
                          <a:srgbClr val="FFFFFF"/>
                        </a:solidFill>
                        <a:ln w="12700">
                          <a:solidFill>
                            <a:srgbClr val="002060"/>
                          </a:solidFill>
                          <a:miter lim="800000"/>
                          <a:headEnd/>
                          <a:tailEnd/>
                        </a:ln>
                      </wps:spPr>
                      <wps:txbx>
                        <w:txbxContent>
                          <w:p w14:paraId="3D0279F9" w14:textId="48FBBFFA" w:rsidR="004737E6" w:rsidRPr="00D9009B" w:rsidRDefault="007C1822" w:rsidP="00D95EE2">
                            <w:pPr>
                              <w:spacing w:after="0" w:line="240" w:lineRule="auto"/>
                              <w:jc w:val="both"/>
                              <w:rPr>
                                <w:rFonts w:eastAsia="Times New Roman" w:cstheme="minorHAnsi"/>
                                <w:sz w:val="20"/>
                                <w:szCs w:val="20"/>
                                <w:lang w:eastAsia="en-GB"/>
                              </w:rPr>
                            </w:pPr>
                            <w:r w:rsidRPr="00D9009B">
                              <w:rPr>
                                <w:rFonts w:eastAsia="Times New Roman" w:cstheme="minorHAnsi"/>
                                <w:b/>
                                <w:sz w:val="20"/>
                                <w:szCs w:val="20"/>
                                <w:lang w:eastAsia="en-GB"/>
                              </w:rPr>
                              <w:t>PE:</w:t>
                            </w:r>
                            <w:r w:rsidRPr="00D9009B">
                              <w:rPr>
                                <w:rFonts w:eastAsia="Times New Roman" w:cstheme="minorHAnsi"/>
                                <w:sz w:val="20"/>
                                <w:szCs w:val="20"/>
                                <w:lang w:eastAsia="en-GB"/>
                              </w:rPr>
                              <w:t xml:space="preserve"> </w:t>
                            </w:r>
                            <w:r w:rsidR="00F73744">
                              <w:rPr>
                                <w:rFonts w:eastAsia="Times New Roman" w:cstheme="minorHAnsi"/>
                                <w:sz w:val="20"/>
                                <w:szCs w:val="20"/>
                                <w:lang w:eastAsia="en-GB"/>
                              </w:rPr>
                              <w:t xml:space="preserve">Gymnastic </w:t>
                            </w:r>
                            <w:r w:rsidR="00AF61E0">
                              <w:rPr>
                                <w:rFonts w:eastAsia="Times New Roman" w:cstheme="minorHAnsi"/>
                                <w:sz w:val="20"/>
                                <w:szCs w:val="20"/>
                                <w:lang w:eastAsia="en-GB"/>
                              </w:rPr>
                              <w:t>Bridges</w:t>
                            </w:r>
                            <w:r w:rsidR="00D40E47">
                              <w:rPr>
                                <w:rFonts w:eastAsia="Times New Roman" w:cstheme="minorHAnsi"/>
                                <w:sz w:val="20"/>
                                <w:szCs w:val="20"/>
                                <w:lang w:eastAsia="en-GB"/>
                              </w:rPr>
                              <w:t xml:space="preserve">, </w:t>
                            </w:r>
                            <w:r w:rsidR="004609A4">
                              <w:rPr>
                                <w:rFonts w:eastAsia="Times New Roman" w:cstheme="minorHAnsi"/>
                                <w:sz w:val="20"/>
                                <w:szCs w:val="20"/>
                                <w:lang w:eastAsia="en-GB"/>
                              </w:rPr>
                              <w:t>explore bridge balances and the ways we can move in and out of them and over them</w:t>
                            </w:r>
                            <w:r w:rsidR="00446691">
                              <w:rPr>
                                <w:rFonts w:eastAsia="Times New Roman" w:cstheme="minorHAnsi"/>
                                <w:sz w:val="20"/>
                                <w:szCs w:val="20"/>
                                <w:lang w:eastAsia="en-GB"/>
                              </w:rPr>
                              <w:t xml:space="preserve">, on the floor and on the apparatus. </w:t>
                            </w:r>
                            <w:r w:rsidR="00350CDA">
                              <w:rPr>
                                <w:rFonts w:eastAsia="Times New Roman" w:cstheme="minorHAnsi"/>
                                <w:sz w:val="20"/>
                                <w:szCs w:val="20"/>
                                <w:lang w:eastAsia="en-GB"/>
                              </w:rPr>
                              <w:t xml:space="preserve">Pupils will create sequences </w:t>
                            </w:r>
                            <w:r w:rsidR="001A5783">
                              <w:rPr>
                                <w:rFonts w:eastAsia="Times New Roman" w:cstheme="minorHAnsi"/>
                                <w:sz w:val="20"/>
                                <w:szCs w:val="20"/>
                                <w:lang w:eastAsia="en-GB"/>
                              </w:rPr>
                              <w:t xml:space="preserve">combining movements and bridge balances in </w:t>
                            </w:r>
                            <w:r w:rsidR="00164304">
                              <w:rPr>
                                <w:rFonts w:eastAsia="Times New Roman" w:cstheme="minorHAnsi"/>
                                <w:sz w:val="20"/>
                                <w:szCs w:val="20"/>
                                <w:lang w:eastAsia="en-GB"/>
                              </w:rPr>
                              <w:t xml:space="preserve">pairs, applying </w:t>
                            </w:r>
                            <w:r w:rsidR="00BA14AF">
                              <w:rPr>
                                <w:rFonts w:eastAsia="Times New Roman" w:cstheme="minorHAnsi"/>
                                <w:sz w:val="20"/>
                                <w:szCs w:val="20"/>
                                <w:lang w:eastAsia="en-GB"/>
                              </w:rPr>
                              <w:t>flow and challenging their creativity.</w:t>
                            </w:r>
                          </w:p>
                          <w:p w14:paraId="18B24568" w14:textId="230E2691" w:rsidR="007C1822" w:rsidRPr="00D9009B" w:rsidRDefault="007C1822" w:rsidP="007C1822">
                            <w:pPr>
                              <w:spacing w:after="0" w:line="240" w:lineRule="auto"/>
                              <w:jc w:val="both"/>
                              <w:rPr>
                                <w:rFonts w:eastAsia="Times New Roman" w:cstheme="minorHAnsi"/>
                                <w:sz w:val="20"/>
                                <w:szCs w:val="20"/>
                                <w:lang w:eastAsia="en-GB"/>
                              </w:rPr>
                            </w:pPr>
                          </w:p>
                          <w:p w14:paraId="0A1D75FC" w14:textId="77777777" w:rsidR="007C1822" w:rsidRDefault="007C1822" w:rsidP="007C1822">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FF1E1" id="Text Box 157537379" o:spid="_x0000_s1031" type="#_x0000_t202" style="position:absolute;left:0;text-align:left;margin-left:0;margin-top:249.2pt;width:279.75pt;height:69pt;z-index:2516940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" strokecolor="#002060" strokeweight="1pt">
                <v:textbox>
                  <w:txbxContent>
                    <w:p w14:paraId="3D0279F9" w14:textId="48FBBFFA" w:rsidR="004737E6" w:rsidRPr="00D9009B" w:rsidRDefault="007C1822" w:rsidP="00D95EE2">
                      <w:pPr>
                        <w:spacing w:after="0" w:line="240" w:lineRule="auto"/>
                        <w:jc w:val="both"/>
                        <w:rPr>
                          <w:rFonts w:eastAsia="Times New Roman" w:cstheme="minorHAnsi"/>
                          <w:sz w:val="20"/>
                          <w:szCs w:val="20"/>
                          <w:lang w:eastAsia="en-GB"/>
                        </w:rPr>
                      </w:pPr>
                      <w:r w:rsidRPr="00D9009B">
                        <w:rPr>
                          <w:rFonts w:eastAsia="Times New Roman" w:cstheme="minorHAnsi"/>
                          <w:b/>
                          <w:sz w:val="20"/>
                          <w:szCs w:val="20"/>
                          <w:lang w:eastAsia="en-GB"/>
                        </w:rPr>
                        <w:t>PE:</w:t>
                      </w:r>
                      <w:r w:rsidRPr="00D9009B">
                        <w:rPr>
                          <w:rFonts w:eastAsia="Times New Roman" w:cstheme="minorHAnsi"/>
                          <w:sz w:val="20"/>
                          <w:szCs w:val="20"/>
                          <w:lang w:eastAsia="en-GB"/>
                        </w:rPr>
                        <w:t xml:space="preserve"> </w:t>
                      </w:r>
                      <w:r w:rsidR="00F73744">
                        <w:rPr>
                          <w:rFonts w:eastAsia="Times New Roman" w:cstheme="minorHAnsi"/>
                          <w:sz w:val="20"/>
                          <w:szCs w:val="20"/>
                          <w:lang w:eastAsia="en-GB"/>
                        </w:rPr>
                        <w:t xml:space="preserve">Gymnastic </w:t>
                      </w:r>
                      <w:r w:rsidR="00AF61E0">
                        <w:rPr>
                          <w:rFonts w:eastAsia="Times New Roman" w:cstheme="minorHAnsi"/>
                          <w:sz w:val="20"/>
                          <w:szCs w:val="20"/>
                          <w:lang w:eastAsia="en-GB"/>
                        </w:rPr>
                        <w:t>Bridges</w:t>
                      </w:r>
                      <w:r w:rsidR="00D40E47">
                        <w:rPr>
                          <w:rFonts w:eastAsia="Times New Roman" w:cstheme="minorHAnsi"/>
                          <w:sz w:val="20"/>
                          <w:szCs w:val="20"/>
                          <w:lang w:eastAsia="en-GB"/>
                        </w:rPr>
                        <w:t xml:space="preserve">, </w:t>
                      </w:r>
                      <w:r w:rsidR="004609A4">
                        <w:rPr>
                          <w:rFonts w:eastAsia="Times New Roman" w:cstheme="minorHAnsi"/>
                          <w:sz w:val="20"/>
                          <w:szCs w:val="20"/>
                          <w:lang w:eastAsia="en-GB"/>
                        </w:rPr>
                        <w:t>explore bridge balances and the ways we can move in and out of them and over them</w:t>
                      </w:r>
                      <w:r w:rsidR="00446691">
                        <w:rPr>
                          <w:rFonts w:eastAsia="Times New Roman" w:cstheme="minorHAnsi"/>
                          <w:sz w:val="20"/>
                          <w:szCs w:val="20"/>
                          <w:lang w:eastAsia="en-GB"/>
                        </w:rPr>
                        <w:t xml:space="preserve">, on the floor and on the apparatus. </w:t>
                      </w:r>
                      <w:r w:rsidR="00350CDA">
                        <w:rPr>
                          <w:rFonts w:eastAsia="Times New Roman" w:cstheme="minorHAnsi"/>
                          <w:sz w:val="20"/>
                          <w:szCs w:val="20"/>
                          <w:lang w:eastAsia="en-GB"/>
                        </w:rPr>
                        <w:t xml:space="preserve">Pupils will create sequences </w:t>
                      </w:r>
                      <w:r w:rsidR="001A5783">
                        <w:rPr>
                          <w:rFonts w:eastAsia="Times New Roman" w:cstheme="minorHAnsi"/>
                          <w:sz w:val="20"/>
                          <w:szCs w:val="20"/>
                          <w:lang w:eastAsia="en-GB"/>
                        </w:rPr>
                        <w:t xml:space="preserve">combining movements and bridge balances in </w:t>
                      </w:r>
                      <w:r w:rsidR="00164304">
                        <w:rPr>
                          <w:rFonts w:eastAsia="Times New Roman" w:cstheme="minorHAnsi"/>
                          <w:sz w:val="20"/>
                          <w:szCs w:val="20"/>
                          <w:lang w:eastAsia="en-GB"/>
                        </w:rPr>
                        <w:t xml:space="preserve">pairs, applying </w:t>
                      </w:r>
                      <w:r w:rsidR="00BA14AF">
                        <w:rPr>
                          <w:rFonts w:eastAsia="Times New Roman" w:cstheme="minorHAnsi"/>
                          <w:sz w:val="20"/>
                          <w:szCs w:val="20"/>
                          <w:lang w:eastAsia="en-GB"/>
                        </w:rPr>
                        <w:t>flow and challenging their creativity.</w:t>
                      </w:r>
                    </w:p>
                    <w:p w14:paraId="18B24568" w14:textId="230E2691" w:rsidR="007C1822" w:rsidRPr="00D9009B" w:rsidRDefault="007C1822" w:rsidP="007C1822">
                      <w:pPr>
                        <w:spacing w:after="0" w:line="240" w:lineRule="auto"/>
                        <w:jc w:val="both"/>
                        <w:rPr>
                          <w:rFonts w:eastAsia="Times New Roman" w:cstheme="minorHAnsi"/>
                          <w:sz w:val="20"/>
                          <w:szCs w:val="20"/>
                          <w:lang w:eastAsia="en-GB"/>
                        </w:rPr>
                      </w:pPr>
                    </w:p>
                    <w:p w14:paraId="0A1D75FC" w14:textId="77777777" w:rsidR="007C1822" w:rsidRDefault="007C1822" w:rsidP="007C1822">
                      <w:pPr>
                        <w:jc w:val="both"/>
                      </w:pPr>
                    </w:p>
                  </w:txbxContent>
                </v:textbox>
                <w10:wrap type="square" anchorx="margin"/>
              </v:shape>
            </w:pict>
          </mc:Fallback>
        </mc:AlternateContent>
      </w:r>
      <w:r w:rsidR="007C1822">
        <w:rPr>
          <w:noProof/>
          <w:lang w:eastAsia="en-GB"/>
        </w:rPr>
        <mc:AlternateContent>
          <mc:Choice Requires="wps">
            <w:drawing>
              <wp:anchor distT="45720" distB="45720" distL="114300" distR="114300" simplePos="0" relativeHeight="251696128" behindDoc="0" locked="0" layoutInCell="1" allowOverlap="1" wp14:anchorId="184F61C3" wp14:editId="38663D06">
                <wp:simplePos x="0" y="0"/>
                <wp:positionH relativeFrom="margin">
                  <wp:posOffset>-19050</wp:posOffset>
                </wp:positionH>
                <wp:positionV relativeFrom="paragraph">
                  <wp:posOffset>4143375</wp:posOffset>
                </wp:positionV>
                <wp:extent cx="3600450" cy="590550"/>
                <wp:effectExtent l="0" t="0" r="19050" b="19050"/>
                <wp:wrapSquare wrapText="bothSides"/>
                <wp:docPr id="1916631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590550"/>
                        </a:xfrm>
                        <a:prstGeom prst="rect">
                          <a:avLst/>
                        </a:prstGeom>
                        <a:solidFill>
                          <a:srgbClr val="FFFFFF"/>
                        </a:solidFill>
                        <a:ln w="12700">
                          <a:solidFill>
                            <a:srgbClr val="000000"/>
                          </a:solidFill>
                          <a:miter lim="800000"/>
                          <a:headEnd/>
                          <a:tailEnd/>
                        </a:ln>
                      </wps:spPr>
                      <wps:txbx>
                        <w:txbxContent>
                          <w:p w14:paraId="7586303D" w14:textId="60A9B178" w:rsidR="007C1822" w:rsidRPr="00A70E77" w:rsidRDefault="007C1822" w:rsidP="007C1822">
                            <w:pPr>
                              <w:tabs>
                                <w:tab w:val="left" w:pos="4665"/>
                              </w:tabs>
                              <w:spacing w:after="0" w:line="240" w:lineRule="auto"/>
                              <w:jc w:val="both"/>
                              <w:rPr>
                                <w:rFonts w:cstheme="minorHAnsi"/>
                                <w:bCs/>
                                <w:sz w:val="18"/>
                                <w:szCs w:val="18"/>
                              </w:rPr>
                            </w:pPr>
                            <w:r w:rsidRPr="00392D9F">
                              <w:rPr>
                                <w:rFonts w:eastAsia="Times New Roman" w:cstheme="minorHAnsi"/>
                                <w:b/>
                                <w:sz w:val="20"/>
                                <w:szCs w:val="20"/>
                                <w:lang w:eastAsia="en-GB"/>
                              </w:rPr>
                              <w:t xml:space="preserve">RE: </w:t>
                            </w:r>
                            <w:r w:rsidR="00A70E77">
                              <w:rPr>
                                <w:rFonts w:eastAsia="Times New Roman" w:cstheme="minorHAnsi"/>
                                <w:bCs/>
                                <w:sz w:val="20"/>
                                <w:szCs w:val="20"/>
                                <w:lang w:eastAsia="en-GB"/>
                              </w:rPr>
                              <w:t xml:space="preserve">Our topic is Who was Jesus? </w:t>
                            </w:r>
                            <w:r w:rsidR="008E48FF">
                              <w:rPr>
                                <w:rFonts w:eastAsia="Times New Roman" w:cstheme="minorHAnsi"/>
                                <w:bCs/>
                                <w:sz w:val="20"/>
                                <w:szCs w:val="20"/>
                                <w:lang w:eastAsia="en-GB"/>
                              </w:rPr>
                              <w:t xml:space="preserve">We will consider the </w:t>
                            </w:r>
                            <w:r w:rsidR="000A6A6E">
                              <w:rPr>
                                <w:rFonts w:eastAsia="Times New Roman" w:cstheme="minorHAnsi"/>
                                <w:bCs/>
                                <w:sz w:val="20"/>
                                <w:szCs w:val="20"/>
                                <w:lang w:eastAsia="en-GB"/>
                              </w:rPr>
                              <w:t>significance of Jesus to Christians</w:t>
                            </w:r>
                            <w:r w:rsidR="00A761AB">
                              <w:rPr>
                                <w:rFonts w:eastAsia="Times New Roman" w:cstheme="minorHAnsi"/>
                                <w:bCs/>
                                <w:sz w:val="20"/>
                                <w:szCs w:val="20"/>
                                <w:lang w:eastAsia="en-GB"/>
                              </w:rPr>
                              <w:t xml:space="preserve"> </w:t>
                            </w:r>
                            <w:r w:rsidR="00C964C6">
                              <w:rPr>
                                <w:rFonts w:eastAsia="Times New Roman" w:cstheme="minorHAnsi"/>
                                <w:bCs/>
                                <w:sz w:val="20"/>
                                <w:szCs w:val="20"/>
                                <w:lang w:eastAsia="en-GB"/>
                              </w:rPr>
                              <w:t xml:space="preserve">through </w:t>
                            </w:r>
                            <w:r w:rsidR="00F14D72">
                              <w:rPr>
                                <w:rFonts w:eastAsia="Times New Roman" w:cstheme="minorHAnsi"/>
                                <w:bCs/>
                                <w:sz w:val="20"/>
                                <w:szCs w:val="20"/>
                                <w:lang w:eastAsia="en-GB"/>
                              </w:rPr>
                              <w:t xml:space="preserve">the parables, </w:t>
                            </w:r>
                            <w:r w:rsidR="006D4E9C">
                              <w:rPr>
                                <w:rFonts w:eastAsia="Times New Roman" w:cstheme="minorHAnsi"/>
                                <w:bCs/>
                                <w:sz w:val="20"/>
                                <w:szCs w:val="20"/>
                                <w:lang w:eastAsia="en-GB"/>
                              </w:rPr>
                              <w:t>bib</w:t>
                            </w:r>
                            <w:r w:rsidR="00C964C6">
                              <w:rPr>
                                <w:rFonts w:eastAsia="Times New Roman" w:cstheme="minorHAnsi"/>
                                <w:bCs/>
                                <w:sz w:val="20"/>
                                <w:szCs w:val="20"/>
                                <w:lang w:eastAsia="en-GB"/>
                              </w:rPr>
                              <w:t>le stories</w:t>
                            </w:r>
                            <w:r w:rsidR="00006C53">
                              <w:rPr>
                                <w:rFonts w:eastAsia="Times New Roman" w:cstheme="minorHAnsi"/>
                                <w:bCs/>
                                <w:sz w:val="20"/>
                                <w:szCs w:val="20"/>
                                <w:lang w:eastAsia="en-GB"/>
                              </w:rPr>
                              <w:t xml:space="preserve"> and </w:t>
                            </w:r>
                            <w:r w:rsidR="00D8022C">
                              <w:rPr>
                                <w:rFonts w:eastAsia="Times New Roman" w:cstheme="minorHAnsi"/>
                                <w:bCs/>
                                <w:sz w:val="20"/>
                                <w:szCs w:val="20"/>
                                <w:lang w:eastAsia="en-GB"/>
                              </w:rPr>
                              <w:t xml:space="preserve">the </w:t>
                            </w:r>
                            <w:r w:rsidR="00C964C6">
                              <w:rPr>
                                <w:rFonts w:eastAsia="Times New Roman" w:cstheme="minorHAnsi"/>
                                <w:bCs/>
                                <w:sz w:val="20"/>
                                <w:szCs w:val="20"/>
                                <w:lang w:eastAsia="en-GB"/>
                              </w:rPr>
                              <w:t>Easter</w:t>
                            </w:r>
                            <w:r w:rsidR="00D8022C">
                              <w:rPr>
                                <w:rFonts w:eastAsia="Times New Roman" w:cstheme="minorHAnsi"/>
                                <w:bCs/>
                                <w:sz w:val="20"/>
                                <w:szCs w:val="20"/>
                                <w:lang w:eastAsia="en-GB"/>
                              </w:rPr>
                              <w:t xml:space="preserve"> 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F61C3" id="_x0000_s1032" type="#_x0000_t202" style="position:absolute;left:0;text-align:left;margin-left:-1.5pt;margin-top:326.25pt;width:283.5pt;height:46.5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" strokeweight="1pt">
                <v:textbox>
                  <w:txbxContent>
                    <w:p w14:paraId="7586303D" w14:textId="60A9B178" w:rsidR="007C1822" w:rsidRPr="00A70E77" w:rsidRDefault="007C1822" w:rsidP="007C1822">
                      <w:pPr>
                        <w:tabs>
                          <w:tab w:val="left" w:pos="4665"/>
                        </w:tabs>
                        <w:spacing w:after="0" w:line="240" w:lineRule="auto"/>
                        <w:jc w:val="both"/>
                        <w:rPr>
                          <w:rFonts w:cstheme="minorHAnsi"/>
                          <w:bCs/>
                          <w:sz w:val="18"/>
                          <w:szCs w:val="18"/>
                        </w:rPr>
                      </w:pPr>
                      <w:r w:rsidRPr="00392D9F">
                        <w:rPr>
                          <w:rFonts w:eastAsia="Times New Roman" w:cstheme="minorHAnsi"/>
                          <w:b/>
                          <w:sz w:val="20"/>
                          <w:szCs w:val="20"/>
                          <w:lang w:eastAsia="en-GB"/>
                        </w:rPr>
                        <w:t xml:space="preserve">RE: </w:t>
                      </w:r>
                      <w:r w:rsidR="00A70E77">
                        <w:rPr>
                          <w:rFonts w:eastAsia="Times New Roman" w:cstheme="minorHAnsi"/>
                          <w:bCs/>
                          <w:sz w:val="20"/>
                          <w:szCs w:val="20"/>
                          <w:lang w:eastAsia="en-GB"/>
                        </w:rPr>
                        <w:t xml:space="preserve">Our topic is Who was Jesus? </w:t>
                      </w:r>
                      <w:r w:rsidR="008E48FF">
                        <w:rPr>
                          <w:rFonts w:eastAsia="Times New Roman" w:cstheme="minorHAnsi"/>
                          <w:bCs/>
                          <w:sz w:val="20"/>
                          <w:szCs w:val="20"/>
                          <w:lang w:eastAsia="en-GB"/>
                        </w:rPr>
                        <w:t xml:space="preserve">We will consider the </w:t>
                      </w:r>
                      <w:r w:rsidR="000A6A6E">
                        <w:rPr>
                          <w:rFonts w:eastAsia="Times New Roman" w:cstheme="minorHAnsi"/>
                          <w:bCs/>
                          <w:sz w:val="20"/>
                          <w:szCs w:val="20"/>
                          <w:lang w:eastAsia="en-GB"/>
                        </w:rPr>
                        <w:t>significance of Jesus to Christians</w:t>
                      </w:r>
                      <w:r w:rsidR="00A761AB">
                        <w:rPr>
                          <w:rFonts w:eastAsia="Times New Roman" w:cstheme="minorHAnsi"/>
                          <w:bCs/>
                          <w:sz w:val="20"/>
                          <w:szCs w:val="20"/>
                          <w:lang w:eastAsia="en-GB"/>
                        </w:rPr>
                        <w:t xml:space="preserve"> </w:t>
                      </w:r>
                      <w:r w:rsidR="00C964C6">
                        <w:rPr>
                          <w:rFonts w:eastAsia="Times New Roman" w:cstheme="minorHAnsi"/>
                          <w:bCs/>
                          <w:sz w:val="20"/>
                          <w:szCs w:val="20"/>
                          <w:lang w:eastAsia="en-GB"/>
                        </w:rPr>
                        <w:t xml:space="preserve">through </w:t>
                      </w:r>
                      <w:r w:rsidR="00F14D72">
                        <w:rPr>
                          <w:rFonts w:eastAsia="Times New Roman" w:cstheme="minorHAnsi"/>
                          <w:bCs/>
                          <w:sz w:val="20"/>
                          <w:szCs w:val="20"/>
                          <w:lang w:eastAsia="en-GB"/>
                        </w:rPr>
                        <w:t xml:space="preserve">the parables, </w:t>
                      </w:r>
                      <w:r w:rsidR="006D4E9C">
                        <w:rPr>
                          <w:rFonts w:eastAsia="Times New Roman" w:cstheme="minorHAnsi"/>
                          <w:bCs/>
                          <w:sz w:val="20"/>
                          <w:szCs w:val="20"/>
                          <w:lang w:eastAsia="en-GB"/>
                        </w:rPr>
                        <w:t>bib</w:t>
                      </w:r>
                      <w:r w:rsidR="00C964C6">
                        <w:rPr>
                          <w:rFonts w:eastAsia="Times New Roman" w:cstheme="minorHAnsi"/>
                          <w:bCs/>
                          <w:sz w:val="20"/>
                          <w:szCs w:val="20"/>
                          <w:lang w:eastAsia="en-GB"/>
                        </w:rPr>
                        <w:t>le stories</w:t>
                      </w:r>
                      <w:r w:rsidR="00006C53">
                        <w:rPr>
                          <w:rFonts w:eastAsia="Times New Roman" w:cstheme="minorHAnsi"/>
                          <w:bCs/>
                          <w:sz w:val="20"/>
                          <w:szCs w:val="20"/>
                          <w:lang w:eastAsia="en-GB"/>
                        </w:rPr>
                        <w:t xml:space="preserve"> and </w:t>
                      </w:r>
                      <w:r w:rsidR="00D8022C">
                        <w:rPr>
                          <w:rFonts w:eastAsia="Times New Roman" w:cstheme="minorHAnsi"/>
                          <w:bCs/>
                          <w:sz w:val="20"/>
                          <w:szCs w:val="20"/>
                          <w:lang w:eastAsia="en-GB"/>
                        </w:rPr>
                        <w:t xml:space="preserve">the </w:t>
                      </w:r>
                      <w:r w:rsidR="00C964C6">
                        <w:rPr>
                          <w:rFonts w:eastAsia="Times New Roman" w:cstheme="minorHAnsi"/>
                          <w:bCs/>
                          <w:sz w:val="20"/>
                          <w:szCs w:val="20"/>
                          <w:lang w:eastAsia="en-GB"/>
                        </w:rPr>
                        <w:t>Easter</w:t>
                      </w:r>
                      <w:r w:rsidR="00D8022C">
                        <w:rPr>
                          <w:rFonts w:eastAsia="Times New Roman" w:cstheme="minorHAnsi"/>
                          <w:bCs/>
                          <w:sz w:val="20"/>
                          <w:szCs w:val="20"/>
                          <w:lang w:eastAsia="en-GB"/>
                        </w:rPr>
                        <w:t xml:space="preserve"> Story.</w:t>
                      </w:r>
                    </w:p>
                  </w:txbxContent>
                </v:textbox>
                <w10:wrap type="square" anchorx="margin"/>
              </v:shape>
            </w:pict>
          </mc:Fallback>
        </mc:AlternateContent>
      </w:r>
      <w:r w:rsidR="007C1822">
        <w:rPr>
          <w:noProof/>
          <w:lang w:eastAsia="en-GB"/>
        </w:rPr>
        <mc:AlternateContent>
          <mc:Choice Requires="wps">
            <w:drawing>
              <wp:anchor distT="45720" distB="45720" distL="114300" distR="114300" simplePos="0" relativeHeight="251693056" behindDoc="0" locked="0" layoutInCell="1" allowOverlap="1" wp14:anchorId="453FD816" wp14:editId="3D5193B7">
                <wp:simplePos x="0" y="0"/>
                <wp:positionH relativeFrom="margin">
                  <wp:posOffset>6305550</wp:posOffset>
                </wp:positionH>
                <wp:positionV relativeFrom="paragraph">
                  <wp:posOffset>5105400</wp:posOffset>
                </wp:positionV>
                <wp:extent cx="3543300" cy="523875"/>
                <wp:effectExtent l="0" t="0" r="19050" b="28575"/>
                <wp:wrapSquare wrapText="bothSides"/>
                <wp:docPr id="3760541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523875"/>
                        </a:xfrm>
                        <a:prstGeom prst="rect">
                          <a:avLst/>
                        </a:prstGeom>
                        <a:solidFill>
                          <a:srgbClr val="FFFFFF"/>
                        </a:solidFill>
                        <a:ln w="12700">
                          <a:solidFill>
                            <a:srgbClr val="000000"/>
                          </a:solidFill>
                          <a:miter lim="800000"/>
                          <a:headEnd/>
                          <a:tailEnd/>
                        </a:ln>
                      </wps:spPr>
                      <wps:txbx>
                        <w:txbxContent>
                          <w:p w14:paraId="5F52D342" w14:textId="3BB8E467" w:rsidR="007C1822" w:rsidRPr="00684F9A" w:rsidRDefault="007C1822" w:rsidP="007C1822">
                            <w:pPr>
                              <w:tabs>
                                <w:tab w:val="left" w:pos="4665"/>
                              </w:tabs>
                              <w:spacing w:after="0" w:line="240" w:lineRule="auto"/>
                              <w:jc w:val="both"/>
                              <w:rPr>
                                <w:rFonts w:eastAsia="Times New Roman" w:cstheme="minorHAnsi"/>
                                <w:bCs/>
                                <w:sz w:val="20"/>
                                <w:szCs w:val="20"/>
                                <w:lang w:eastAsia="en-GB"/>
                              </w:rPr>
                            </w:pPr>
                            <w:r w:rsidRPr="00392D9F">
                              <w:rPr>
                                <w:rFonts w:eastAsia="Times New Roman" w:cstheme="minorHAnsi"/>
                                <w:b/>
                                <w:sz w:val="20"/>
                                <w:szCs w:val="20"/>
                                <w:lang w:eastAsia="en-GB"/>
                              </w:rPr>
                              <w:t>PSHE</w:t>
                            </w:r>
                            <w:r w:rsidR="00684F9A">
                              <w:rPr>
                                <w:rFonts w:eastAsia="Times New Roman" w:cstheme="minorHAnsi"/>
                                <w:b/>
                                <w:sz w:val="20"/>
                                <w:szCs w:val="20"/>
                                <w:lang w:eastAsia="en-GB"/>
                              </w:rPr>
                              <w:t xml:space="preserve">: </w:t>
                            </w:r>
                            <w:r w:rsidR="007C4992" w:rsidRPr="000E2ED6">
                              <w:rPr>
                                <w:rFonts w:eastAsia="Times New Roman" w:cstheme="minorHAnsi"/>
                                <w:bCs/>
                                <w:sz w:val="20"/>
                                <w:szCs w:val="20"/>
                                <w:lang w:eastAsia="en-GB"/>
                              </w:rPr>
                              <w:t>Growing Up</w:t>
                            </w:r>
                            <w:r w:rsidR="007C4992">
                              <w:rPr>
                                <w:rFonts w:eastAsia="Times New Roman" w:cstheme="minorHAnsi"/>
                                <w:bCs/>
                                <w:sz w:val="20"/>
                                <w:szCs w:val="20"/>
                                <w:lang w:eastAsia="en-GB"/>
                              </w:rPr>
                              <w:t xml:space="preserve">. </w:t>
                            </w:r>
                            <w:r w:rsidR="00533B59">
                              <w:rPr>
                                <w:rFonts w:eastAsia="Times New Roman" w:cstheme="minorHAnsi"/>
                                <w:bCs/>
                                <w:sz w:val="20"/>
                                <w:szCs w:val="20"/>
                                <w:lang w:eastAsia="en-GB"/>
                              </w:rPr>
                              <w:t>We will</w:t>
                            </w:r>
                            <w:r w:rsidR="00723E51">
                              <w:rPr>
                                <w:rFonts w:eastAsia="Times New Roman" w:cstheme="minorHAnsi"/>
                                <w:bCs/>
                                <w:sz w:val="20"/>
                                <w:szCs w:val="20"/>
                                <w:lang w:eastAsia="en-GB"/>
                              </w:rPr>
                              <w:t xml:space="preserve"> learn</w:t>
                            </w:r>
                            <w:r w:rsidR="00533B59">
                              <w:rPr>
                                <w:rFonts w:eastAsia="Times New Roman" w:cstheme="minorHAnsi"/>
                                <w:bCs/>
                                <w:sz w:val="20"/>
                                <w:szCs w:val="20"/>
                                <w:lang w:eastAsia="en-GB"/>
                              </w:rPr>
                              <w:t xml:space="preserve"> about pregnancy</w:t>
                            </w:r>
                            <w:r w:rsidR="00C10765">
                              <w:rPr>
                                <w:rFonts w:eastAsia="Times New Roman" w:cstheme="minorHAnsi"/>
                                <w:bCs/>
                                <w:sz w:val="20"/>
                                <w:szCs w:val="20"/>
                                <w:lang w:eastAsia="en-GB"/>
                              </w:rPr>
                              <w:t xml:space="preserve">, </w:t>
                            </w:r>
                            <w:r w:rsidR="00533B59">
                              <w:rPr>
                                <w:rFonts w:eastAsia="Times New Roman" w:cstheme="minorHAnsi"/>
                                <w:bCs/>
                                <w:sz w:val="20"/>
                                <w:szCs w:val="20"/>
                                <w:lang w:eastAsia="en-GB"/>
                              </w:rPr>
                              <w:t>birth</w:t>
                            </w:r>
                            <w:r w:rsidR="00C10765">
                              <w:rPr>
                                <w:rFonts w:eastAsia="Times New Roman" w:cstheme="minorHAnsi"/>
                                <w:bCs/>
                                <w:sz w:val="20"/>
                                <w:szCs w:val="20"/>
                                <w:lang w:eastAsia="en-GB"/>
                              </w:rPr>
                              <w:t xml:space="preserve">, </w:t>
                            </w:r>
                            <w:proofErr w:type="gramStart"/>
                            <w:r w:rsidR="00C10765">
                              <w:rPr>
                                <w:rFonts w:eastAsia="Times New Roman" w:cstheme="minorHAnsi"/>
                                <w:bCs/>
                                <w:sz w:val="20"/>
                                <w:szCs w:val="20"/>
                                <w:lang w:eastAsia="en-GB"/>
                              </w:rPr>
                              <w:t>babies</w:t>
                            </w:r>
                            <w:proofErr w:type="gramEnd"/>
                            <w:r w:rsidR="00C10765">
                              <w:rPr>
                                <w:rFonts w:eastAsia="Times New Roman" w:cstheme="minorHAnsi"/>
                                <w:bCs/>
                                <w:sz w:val="20"/>
                                <w:szCs w:val="20"/>
                                <w:lang w:eastAsia="en-GB"/>
                              </w:rPr>
                              <w:t xml:space="preserve"> needs </w:t>
                            </w:r>
                            <w:r w:rsidR="005F5CA7">
                              <w:rPr>
                                <w:rFonts w:eastAsia="Times New Roman" w:cstheme="minorHAnsi"/>
                                <w:bCs/>
                                <w:sz w:val="20"/>
                                <w:szCs w:val="20"/>
                                <w:lang w:eastAsia="en-GB"/>
                              </w:rPr>
                              <w:t>and changes at puberty u</w:t>
                            </w:r>
                            <w:r w:rsidR="00593D2F">
                              <w:rPr>
                                <w:rFonts w:eastAsia="Times New Roman" w:cstheme="minorHAnsi"/>
                                <w:bCs/>
                                <w:sz w:val="20"/>
                                <w:szCs w:val="20"/>
                                <w:lang w:eastAsia="en-GB"/>
                              </w:rPr>
                              <w:t>sing body part vocabulary</w:t>
                            </w:r>
                            <w:r w:rsidR="005F5CA7">
                              <w:rPr>
                                <w:rFonts w:eastAsia="Times New Roman" w:cstheme="minorHAnsi"/>
                                <w:bCs/>
                                <w:sz w:val="20"/>
                                <w:szCs w:val="20"/>
                                <w:lang w:eastAsia="en-GB"/>
                              </w:rPr>
                              <w:t>.</w:t>
                            </w:r>
                          </w:p>
                          <w:p w14:paraId="077F6F3C" w14:textId="77777777" w:rsidR="007C1822" w:rsidRPr="00392D9F" w:rsidRDefault="007C1822" w:rsidP="007C1822">
                            <w:pPr>
                              <w:jc w:val="both"/>
                              <w:rPr>
                                <w:rFonts w:cstheme="minorHAns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3FD816" id="_x0000_s1033" type="#_x0000_t202" style="position:absolute;left:0;text-align:left;margin-left:496.5pt;margin-top:402pt;width:279pt;height:41.2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" strokeweight="1pt">
                <v:textbox>
                  <w:txbxContent>
                    <w:p w14:paraId="5F52D342" w14:textId="3BB8E467" w:rsidR="007C1822" w:rsidRPr="00684F9A" w:rsidRDefault="007C1822" w:rsidP="007C1822">
                      <w:pPr>
                        <w:tabs>
                          <w:tab w:val="left" w:pos="4665"/>
                        </w:tabs>
                        <w:spacing w:after="0" w:line="240" w:lineRule="auto"/>
                        <w:jc w:val="both"/>
                        <w:rPr>
                          <w:rFonts w:eastAsia="Times New Roman" w:cstheme="minorHAnsi"/>
                          <w:bCs/>
                          <w:sz w:val="20"/>
                          <w:szCs w:val="20"/>
                          <w:lang w:eastAsia="en-GB"/>
                        </w:rPr>
                      </w:pPr>
                      <w:r w:rsidRPr="00392D9F">
                        <w:rPr>
                          <w:rFonts w:eastAsia="Times New Roman" w:cstheme="minorHAnsi"/>
                          <w:b/>
                          <w:sz w:val="20"/>
                          <w:szCs w:val="20"/>
                          <w:lang w:eastAsia="en-GB"/>
                        </w:rPr>
                        <w:t>PSHE</w:t>
                      </w:r>
                      <w:r w:rsidR="00684F9A">
                        <w:rPr>
                          <w:rFonts w:eastAsia="Times New Roman" w:cstheme="minorHAnsi"/>
                          <w:b/>
                          <w:sz w:val="20"/>
                          <w:szCs w:val="20"/>
                          <w:lang w:eastAsia="en-GB"/>
                        </w:rPr>
                        <w:t xml:space="preserve">: </w:t>
                      </w:r>
                      <w:r w:rsidR="007C4992" w:rsidRPr="000E2ED6">
                        <w:rPr>
                          <w:rFonts w:eastAsia="Times New Roman" w:cstheme="minorHAnsi"/>
                          <w:bCs/>
                          <w:sz w:val="20"/>
                          <w:szCs w:val="20"/>
                          <w:lang w:eastAsia="en-GB"/>
                        </w:rPr>
                        <w:t>Growing Up</w:t>
                      </w:r>
                      <w:r w:rsidR="007C4992">
                        <w:rPr>
                          <w:rFonts w:eastAsia="Times New Roman" w:cstheme="minorHAnsi"/>
                          <w:bCs/>
                          <w:sz w:val="20"/>
                          <w:szCs w:val="20"/>
                          <w:lang w:eastAsia="en-GB"/>
                        </w:rPr>
                        <w:t xml:space="preserve">. </w:t>
                      </w:r>
                      <w:r w:rsidR="00533B59">
                        <w:rPr>
                          <w:rFonts w:eastAsia="Times New Roman" w:cstheme="minorHAnsi"/>
                          <w:bCs/>
                          <w:sz w:val="20"/>
                          <w:szCs w:val="20"/>
                          <w:lang w:eastAsia="en-GB"/>
                        </w:rPr>
                        <w:t>We will</w:t>
                      </w:r>
                      <w:r w:rsidR="00723E51">
                        <w:rPr>
                          <w:rFonts w:eastAsia="Times New Roman" w:cstheme="minorHAnsi"/>
                          <w:bCs/>
                          <w:sz w:val="20"/>
                          <w:szCs w:val="20"/>
                          <w:lang w:eastAsia="en-GB"/>
                        </w:rPr>
                        <w:t xml:space="preserve"> learn</w:t>
                      </w:r>
                      <w:r w:rsidR="00533B59">
                        <w:rPr>
                          <w:rFonts w:eastAsia="Times New Roman" w:cstheme="minorHAnsi"/>
                          <w:bCs/>
                          <w:sz w:val="20"/>
                          <w:szCs w:val="20"/>
                          <w:lang w:eastAsia="en-GB"/>
                        </w:rPr>
                        <w:t xml:space="preserve"> about pregnancy</w:t>
                      </w:r>
                      <w:r w:rsidR="00C10765">
                        <w:rPr>
                          <w:rFonts w:eastAsia="Times New Roman" w:cstheme="minorHAnsi"/>
                          <w:bCs/>
                          <w:sz w:val="20"/>
                          <w:szCs w:val="20"/>
                          <w:lang w:eastAsia="en-GB"/>
                        </w:rPr>
                        <w:t xml:space="preserve">, </w:t>
                      </w:r>
                      <w:r w:rsidR="00533B59">
                        <w:rPr>
                          <w:rFonts w:eastAsia="Times New Roman" w:cstheme="minorHAnsi"/>
                          <w:bCs/>
                          <w:sz w:val="20"/>
                          <w:szCs w:val="20"/>
                          <w:lang w:eastAsia="en-GB"/>
                        </w:rPr>
                        <w:t>birth</w:t>
                      </w:r>
                      <w:r w:rsidR="00C10765">
                        <w:rPr>
                          <w:rFonts w:eastAsia="Times New Roman" w:cstheme="minorHAnsi"/>
                          <w:bCs/>
                          <w:sz w:val="20"/>
                          <w:szCs w:val="20"/>
                          <w:lang w:eastAsia="en-GB"/>
                        </w:rPr>
                        <w:t xml:space="preserve">, </w:t>
                      </w:r>
                      <w:proofErr w:type="gramStart"/>
                      <w:r w:rsidR="00C10765">
                        <w:rPr>
                          <w:rFonts w:eastAsia="Times New Roman" w:cstheme="minorHAnsi"/>
                          <w:bCs/>
                          <w:sz w:val="20"/>
                          <w:szCs w:val="20"/>
                          <w:lang w:eastAsia="en-GB"/>
                        </w:rPr>
                        <w:t>babies</w:t>
                      </w:r>
                      <w:proofErr w:type="gramEnd"/>
                      <w:r w:rsidR="00C10765">
                        <w:rPr>
                          <w:rFonts w:eastAsia="Times New Roman" w:cstheme="minorHAnsi"/>
                          <w:bCs/>
                          <w:sz w:val="20"/>
                          <w:szCs w:val="20"/>
                          <w:lang w:eastAsia="en-GB"/>
                        </w:rPr>
                        <w:t xml:space="preserve"> needs </w:t>
                      </w:r>
                      <w:r w:rsidR="005F5CA7">
                        <w:rPr>
                          <w:rFonts w:eastAsia="Times New Roman" w:cstheme="minorHAnsi"/>
                          <w:bCs/>
                          <w:sz w:val="20"/>
                          <w:szCs w:val="20"/>
                          <w:lang w:eastAsia="en-GB"/>
                        </w:rPr>
                        <w:t>and changes at puberty u</w:t>
                      </w:r>
                      <w:r w:rsidR="00593D2F">
                        <w:rPr>
                          <w:rFonts w:eastAsia="Times New Roman" w:cstheme="minorHAnsi"/>
                          <w:bCs/>
                          <w:sz w:val="20"/>
                          <w:szCs w:val="20"/>
                          <w:lang w:eastAsia="en-GB"/>
                        </w:rPr>
                        <w:t>sing body part vocabulary</w:t>
                      </w:r>
                      <w:r w:rsidR="005F5CA7">
                        <w:rPr>
                          <w:rFonts w:eastAsia="Times New Roman" w:cstheme="minorHAnsi"/>
                          <w:bCs/>
                          <w:sz w:val="20"/>
                          <w:szCs w:val="20"/>
                          <w:lang w:eastAsia="en-GB"/>
                        </w:rPr>
                        <w:t>.</w:t>
                      </w:r>
                    </w:p>
                    <w:p w14:paraId="077F6F3C" w14:textId="77777777" w:rsidR="007C1822" w:rsidRPr="00392D9F" w:rsidRDefault="007C1822" w:rsidP="007C1822">
                      <w:pPr>
                        <w:jc w:val="both"/>
                        <w:rPr>
                          <w:rFonts w:cstheme="minorHAnsi"/>
                          <w:sz w:val="20"/>
                          <w:szCs w:val="20"/>
                        </w:rPr>
                      </w:pPr>
                    </w:p>
                  </w:txbxContent>
                </v:textbox>
                <w10:wrap type="square" anchorx="margin"/>
              </v:shape>
            </w:pict>
          </mc:Fallback>
        </mc:AlternateContent>
      </w:r>
      <w:r w:rsidR="007C1822">
        <w:rPr>
          <w:noProof/>
          <w:lang w:eastAsia="en-GB"/>
        </w:rPr>
        <mc:AlternateContent>
          <mc:Choice Requires="wps">
            <w:drawing>
              <wp:anchor distT="45720" distB="45720" distL="114300" distR="114300" simplePos="0" relativeHeight="251704320" behindDoc="0" locked="0" layoutInCell="1" allowOverlap="1" wp14:anchorId="7D9CB782" wp14:editId="0038E2E0">
                <wp:simplePos x="0" y="0"/>
                <wp:positionH relativeFrom="margin">
                  <wp:align>left</wp:align>
                </wp:positionH>
                <wp:positionV relativeFrom="paragraph">
                  <wp:posOffset>5737225</wp:posOffset>
                </wp:positionV>
                <wp:extent cx="9839325" cy="723900"/>
                <wp:effectExtent l="0" t="0" r="28575" b="19050"/>
                <wp:wrapSquare wrapText="bothSides"/>
                <wp:docPr id="554310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39325" cy="723900"/>
                        </a:xfrm>
                        <a:prstGeom prst="rect">
                          <a:avLst/>
                        </a:prstGeom>
                        <a:solidFill>
                          <a:srgbClr val="FFFFFF"/>
                        </a:solidFill>
                        <a:ln w="12700">
                          <a:solidFill>
                            <a:srgbClr val="000000"/>
                          </a:solidFill>
                          <a:miter lim="800000"/>
                          <a:headEnd/>
                          <a:tailEnd/>
                        </a:ln>
                      </wps:spPr>
                      <wps:txbx>
                        <w:txbxContent>
                          <w:p w14:paraId="737380C5" w14:textId="79284003" w:rsidR="007C1822" w:rsidRDefault="007C1822" w:rsidP="007C1822">
                            <w:r>
                              <w:t xml:space="preserve">Our statutory homework is to read at least 4 times per week with an adult at home, checking for fluency, expression and understanding, learn spellings every week (sent home and tested every Monday), children can </w:t>
                            </w:r>
                            <w:r w:rsidR="00886976">
                              <w:t xml:space="preserve">use </w:t>
                            </w:r>
                            <w:r w:rsidR="00FB4968">
                              <w:t>TT Rockstars</w:t>
                            </w:r>
                            <w:r>
                              <w:t xml:space="preserve"> to continue to learn times table multiplication and division facts. This will also be supplemented by optional activities, related to our topics, on our Spring 2 homework menu.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CB782" id="_x0000_s1034" type="#_x0000_t202" style="position:absolute;left:0;text-align:left;margin-left:0;margin-top:451.75pt;width:774.75pt;height:57pt;z-index:2517043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" strokeweight="1pt">
                <v:textbox>
                  <w:txbxContent>
                    <w:p w14:paraId="737380C5" w14:textId="79284003" w:rsidR="007C1822" w:rsidRDefault="007C1822" w:rsidP="007C1822">
                      <w:r>
                        <w:t xml:space="preserve">Our statutory homework is to read at least 4 times per week with an adult at home, checking for fluency, expression and understanding, learn spellings every week (sent home and tested every Monday), children can </w:t>
                      </w:r>
                      <w:r w:rsidR="00886976">
                        <w:t xml:space="preserve">use </w:t>
                      </w:r>
                      <w:r w:rsidR="00FB4968">
                        <w:t>TT Rockstars</w:t>
                      </w:r>
                      <w:r>
                        <w:t xml:space="preserve"> to continue to learn times table multiplication and division facts. This will also be supplemented by optional activities, related to our topics, on our Spring 2 homework menu.</w:t>
                      </w:r>
                    </w:p>
                  </w:txbxContent>
                </v:textbox>
                <w10:wrap type="square" anchorx="margin"/>
              </v:shape>
            </w:pict>
          </mc:Fallback>
        </mc:AlternateContent>
      </w:r>
      <w:r w:rsidR="007C1822">
        <w:rPr>
          <w:noProof/>
          <w:lang w:eastAsia="en-GB"/>
        </w:rPr>
        <mc:AlternateContent>
          <mc:Choice Requires="wps">
            <w:drawing>
              <wp:anchor distT="45720" distB="45720" distL="114300" distR="114300" simplePos="0" relativeHeight="251702272" behindDoc="0" locked="0" layoutInCell="1" allowOverlap="1" wp14:anchorId="21646D8A" wp14:editId="24CB0986">
                <wp:simplePos x="0" y="0"/>
                <wp:positionH relativeFrom="margin">
                  <wp:align>left</wp:align>
                </wp:positionH>
                <wp:positionV relativeFrom="paragraph">
                  <wp:posOffset>4886325</wp:posOffset>
                </wp:positionV>
                <wp:extent cx="3593465" cy="733425"/>
                <wp:effectExtent l="0" t="0" r="26035" b="28575"/>
                <wp:wrapSquare wrapText="bothSides"/>
                <wp:docPr id="12668517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3465" cy="733425"/>
                        </a:xfrm>
                        <a:prstGeom prst="rect">
                          <a:avLst/>
                        </a:prstGeom>
                        <a:solidFill>
                          <a:srgbClr val="FFFFFF"/>
                        </a:solidFill>
                        <a:ln w="12700">
                          <a:solidFill>
                            <a:srgbClr val="000000"/>
                          </a:solidFill>
                          <a:miter lim="800000"/>
                          <a:headEnd/>
                          <a:tailEnd/>
                        </a:ln>
                      </wps:spPr>
                      <wps:txbx>
                        <w:txbxContent>
                          <w:p w14:paraId="34DAA4B1" w14:textId="77777777" w:rsidR="007C1822" w:rsidRPr="006D3760" w:rsidRDefault="007C1822" w:rsidP="007C1822">
                            <w:pPr>
                              <w:jc w:val="both"/>
                              <w:rPr>
                                <w:rFonts w:cstheme="minorHAnsi"/>
                                <w:bCs/>
                                <w:sz w:val="18"/>
                                <w:szCs w:val="18"/>
                              </w:rPr>
                            </w:pPr>
                            <w:r w:rsidRPr="00392D9F">
                              <w:rPr>
                                <w:rFonts w:cstheme="minorHAnsi"/>
                                <w:b/>
                                <w:sz w:val="20"/>
                                <w:szCs w:val="20"/>
                              </w:rPr>
                              <w:t>French:</w:t>
                            </w:r>
                            <w:r w:rsidRPr="005C04A9">
                              <w:rPr>
                                <w:rFonts w:cstheme="minorHAnsi"/>
                                <w:b/>
                                <w:sz w:val="18"/>
                                <w:szCs w:val="18"/>
                              </w:rPr>
                              <w:t xml:space="preserve"> </w:t>
                            </w:r>
                            <w:r w:rsidRPr="005C04A9">
                              <w:rPr>
                                <w:rFonts w:cstheme="minorHAnsi"/>
                                <w:bCs/>
                                <w:sz w:val="18"/>
                                <w:szCs w:val="18"/>
                              </w:rPr>
                              <w:t xml:space="preserve">We will be learning to speak and write French with the ‘Language angels’ scheme of work. Using un and </w:t>
                            </w:r>
                            <w:proofErr w:type="spellStart"/>
                            <w:r w:rsidRPr="005C04A9">
                              <w:rPr>
                                <w:rFonts w:cstheme="minorHAnsi"/>
                                <w:bCs/>
                                <w:sz w:val="18"/>
                                <w:szCs w:val="18"/>
                              </w:rPr>
                              <w:t>une</w:t>
                            </w:r>
                            <w:proofErr w:type="spellEnd"/>
                            <w:r w:rsidRPr="005C04A9">
                              <w:rPr>
                                <w:rFonts w:cstheme="minorHAnsi"/>
                                <w:bCs/>
                                <w:sz w:val="18"/>
                                <w:szCs w:val="18"/>
                              </w:rPr>
                              <w:t xml:space="preserve"> and identifying masculine and feminine words. Using the vocabulary of classroom tools and resources. Asking for the date and giving an appropriate answer.</w:t>
                            </w:r>
                          </w:p>
                          <w:p w14:paraId="42ECFA5C" w14:textId="77777777" w:rsidR="007C1822" w:rsidRDefault="007C1822" w:rsidP="007C18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646D8A" id="_x0000_s1035" type="#_x0000_t202" style="position:absolute;left:0;text-align:left;margin-left:0;margin-top:384.75pt;width:282.95pt;height:57.75pt;z-index:2517022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" strokeweight="1pt">
                <v:textbox>
                  <w:txbxContent>
                    <w:p w14:paraId="34DAA4B1" w14:textId="77777777" w:rsidR="007C1822" w:rsidRPr="006D3760" w:rsidRDefault="007C1822" w:rsidP="007C1822">
                      <w:pPr>
                        <w:jc w:val="both"/>
                        <w:rPr>
                          <w:rFonts w:cstheme="minorHAnsi"/>
                          <w:bCs/>
                          <w:sz w:val="18"/>
                          <w:szCs w:val="18"/>
                        </w:rPr>
                      </w:pPr>
                      <w:r w:rsidRPr="00392D9F">
                        <w:rPr>
                          <w:rFonts w:cstheme="minorHAnsi"/>
                          <w:b/>
                          <w:sz w:val="20"/>
                          <w:szCs w:val="20"/>
                        </w:rPr>
                        <w:t>French:</w:t>
                      </w:r>
                      <w:r w:rsidRPr="005C04A9">
                        <w:rPr>
                          <w:rFonts w:cstheme="minorHAnsi"/>
                          <w:b/>
                          <w:sz w:val="18"/>
                          <w:szCs w:val="18"/>
                        </w:rPr>
                        <w:t xml:space="preserve"> </w:t>
                      </w:r>
                      <w:r w:rsidRPr="005C04A9">
                        <w:rPr>
                          <w:rFonts w:cstheme="minorHAnsi"/>
                          <w:bCs/>
                          <w:sz w:val="18"/>
                          <w:szCs w:val="18"/>
                        </w:rPr>
                        <w:t xml:space="preserve">We will be learning to speak and write French with the ‘Language angels’ scheme of work. Using un and </w:t>
                      </w:r>
                      <w:proofErr w:type="spellStart"/>
                      <w:r w:rsidRPr="005C04A9">
                        <w:rPr>
                          <w:rFonts w:cstheme="minorHAnsi"/>
                          <w:bCs/>
                          <w:sz w:val="18"/>
                          <w:szCs w:val="18"/>
                        </w:rPr>
                        <w:t>une</w:t>
                      </w:r>
                      <w:proofErr w:type="spellEnd"/>
                      <w:r w:rsidRPr="005C04A9">
                        <w:rPr>
                          <w:rFonts w:cstheme="minorHAnsi"/>
                          <w:bCs/>
                          <w:sz w:val="18"/>
                          <w:szCs w:val="18"/>
                        </w:rPr>
                        <w:t xml:space="preserve"> and identifying masculine and feminine words. Using the vocabulary of classroom tools and resources. Asking for the date and giving an appropriate answer.</w:t>
                      </w:r>
                    </w:p>
                    <w:p w14:paraId="42ECFA5C" w14:textId="77777777" w:rsidR="007C1822" w:rsidRDefault="007C1822" w:rsidP="007C1822"/>
                  </w:txbxContent>
                </v:textbox>
                <w10:wrap type="square" anchorx="margin"/>
              </v:shape>
            </w:pict>
          </mc:Fallback>
        </mc:AlternateContent>
      </w:r>
      <w:r w:rsidR="007C1822" w:rsidRPr="006635EA">
        <w:rPr>
          <w:rFonts w:ascii="Comic Sans MS" w:hAnsi="Comic Sans MS"/>
          <w:noProof/>
          <w:lang w:eastAsia="en-GB"/>
        </w:rPr>
        <mc:AlternateContent>
          <mc:Choice Requires="wps">
            <w:drawing>
              <wp:anchor distT="45720" distB="45720" distL="114300" distR="114300" simplePos="0" relativeHeight="251695104" behindDoc="0" locked="0" layoutInCell="1" allowOverlap="1" wp14:anchorId="1C3918FF" wp14:editId="5580B4C5">
                <wp:simplePos x="0" y="0"/>
                <wp:positionH relativeFrom="margin">
                  <wp:posOffset>3686175</wp:posOffset>
                </wp:positionH>
                <wp:positionV relativeFrom="paragraph">
                  <wp:posOffset>2371725</wp:posOffset>
                </wp:positionV>
                <wp:extent cx="2445385" cy="2400300"/>
                <wp:effectExtent l="0" t="0" r="12065" b="19050"/>
                <wp:wrapSquare wrapText="bothSides"/>
                <wp:docPr id="6836370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5385" cy="2400300"/>
                        </a:xfrm>
                        <a:prstGeom prst="rect">
                          <a:avLst/>
                        </a:prstGeom>
                        <a:ln w="12700">
                          <a:solidFill>
                            <a:schemeClr val="tx2">
                              <a:lumMod val="75000"/>
                            </a:schemeClr>
                          </a:solidFill>
                          <a:headEnd/>
                          <a:tailEnd/>
                        </a:ln>
                      </wps:spPr>
                      <wps:style>
                        <a:lnRef idx="1">
                          <a:schemeClr val="accent1"/>
                        </a:lnRef>
                        <a:fillRef idx="2">
                          <a:schemeClr val="accent1"/>
                        </a:fillRef>
                        <a:effectRef idx="1">
                          <a:schemeClr val="accent1"/>
                        </a:effectRef>
                        <a:fontRef idx="minor">
                          <a:schemeClr val="dk1"/>
                        </a:fontRef>
                      </wps:style>
                      <wps:txbx>
                        <w:txbxContent>
                          <w:p w14:paraId="6DCF2610" w14:textId="77777777" w:rsidR="007C1822" w:rsidRPr="00337DA3" w:rsidRDefault="007C1822" w:rsidP="007C1822">
                            <w:pPr>
                              <w:tabs>
                                <w:tab w:val="left" w:pos="4665"/>
                              </w:tabs>
                              <w:spacing w:after="0" w:line="240" w:lineRule="auto"/>
                              <w:jc w:val="center"/>
                              <w:rPr>
                                <w:rFonts w:eastAsia="Times New Roman" w:cstheme="minorHAnsi"/>
                                <w:sz w:val="24"/>
                                <w:szCs w:val="24"/>
                                <w:lang w:eastAsia="en-GB"/>
                              </w:rPr>
                            </w:pPr>
                            <w:r w:rsidRPr="00337DA3">
                              <w:rPr>
                                <w:rFonts w:eastAsia="Times New Roman" w:cstheme="minorHAnsi"/>
                                <w:sz w:val="24"/>
                                <w:szCs w:val="24"/>
                                <w:lang w:eastAsia="en-GB"/>
                              </w:rPr>
                              <w:t>Dear Parents/Carers,</w:t>
                            </w:r>
                          </w:p>
                          <w:p w14:paraId="3EF42122" w14:textId="2715154B" w:rsidR="007C1822" w:rsidRPr="00337DA3" w:rsidRDefault="007C1822" w:rsidP="007C1822">
                            <w:pPr>
                              <w:tabs>
                                <w:tab w:val="left" w:pos="4665"/>
                              </w:tabs>
                              <w:spacing w:after="0" w:line="240" w:lineRule="auto"/>
                              <w:jc w:val="center"/>
                              <w:rPr>
                                <w:rFonts w:eastAsia="Times New Roman" w:cstheme="minorHAnsi"/>
                                <w:sz w:val="24"/>
                                <w:szCs w:val="24"/>
                                <w:lang w:eastAsia="en-GB"/>
                              </w:rPr>
                            </w:pPr>
                            <w:r w:rsidRPr="00337DA3">
                              <w:rPr>
                                <w:rFonts w:eastAsia="Times New Roman" w:cstheme="minorHAnsi"/>
                                <w:sz w:val="24"/>
                                <w:szCs w:val="24"/>
                                <w:lang w:eastAsia="en-GB"/>
                              </w:rPr>
                              <w:t xml:space="preserve">Here is a preview of the work we will be carrying out in </w:t>
                            </w:r>
                            <w:r w:rsidRPr="00337DA3">
                              <w:rPr>
                                <w:rFonts w:eastAsia="Times New Roman" w:cstheme="minorHAnsi"/>
                                <w:sz w:val="24"/>
                                <w:szCs w:val="24"/>
                                <w:lang w:eastAsia="en-GB"/>
                                <w14:textOutline w14:w="9525" w14:cap="rnd" w14:cmpd="sng" w14:algn="ctr">
                                  <w14:solidFill>
                                    <w14:schemeClr w14:val="tx1"/>
                                  </w14:solidFill>
                                  <w14:prstDash w14:val="solid"/>
                                  <w14:bevel/>
                                </w14:textOutline>
                              </w:rPr>
                              <w:t>Year 4</w:t>
                            </w:r>
                            <w:r w:rsidRPr="00337DA3">
                              <w:rPr>
                                <w:rFonts w:eastAsia="Times New Roman" w:cstheme="minorHAnsi"/>
                                <w:sz w:val="24"/>
                                <w:szCs w:val="24"/>
                                <w:lang w:eastAsia="en-GB"/>
                              </w:rPr>
                              <w:t xml:space="preserve"> over the second Spring term. </w:t>
                            </w:r>
                          </w:p>
                          <w:p w14:paraId="36A7EFCA" w14:textId="5A3FCA87" w:rsidR="007C1822" w:rsidRDefault="007C1822" w:rsidP="007C1822">
                            <w:pPr>
                              <w:jc w:val="center"/>
                              <w:rPr>
                                <w:rFonts w:cstheme="minorHAnsi"/>
                                <w:sz w:val="24"/>
                                <w:szCs w:val="24"/>
                              </w:rPr>
                            </w:pPr>
                            <w:r w:rsidRPr="00337DA3">
                              <w:rPr>
                                <w:rFonts w:cstheme="minorHAnsi"/>
                                <w:sz w:val="24"/>
                                <w:szCs w:val="24"/>
                              </w:rPr>
                              <w:t xml:space="preserve">Many thanks for your support and interest. </w:t>
                            </w:r>
                            <w:r w:rsidR="00EC537D">
                              <w:rPr>
                                <w:rFonts w:cstheme="minorHAnsi"/>
                                <w:sz w:val="24"/>
                                <w:szCs w:val="24"/>
                              </w:rPr>
                              <w:t>We</w:t>
                            </w:r>
                            <w:r w:rsidRPr="00337DA3">
                              <w:rPr>
                                <w:rFonts w:cstheme="minorHAnsi"/>
                                <w:sz w:val="24"/>
                                <w:szCs w:val="24"/>
                              </w:rPr>
                              <w:t xml:space="preserve"> hope that th</w:t>
                            </w:r>
                            <w:r>
                              <w:rPr>
                                <w:rFonts w:cstheme="minorHAnsi"/>
                                <w:sz w:val="24"/>
                                <w:szCs w:val="24"/>
                              </w:rPr>
                              <w:t>is</w:t>
                            </w:r>
                            <w:r w:rsidRPr="00337DA3">
                              <w:rPr>
                                <w:rFonts w:cstheme="minorHAnsi"/>
                                <w:sz w:val="24"/>
                                <w:szCs w:val="24"/>
                              </w:rPr>
                              <w:t xml:space="preserve"> term will be rewarding, productive and enjoyable! If you have any questions, please contact </w:t>
                            </w:r>
                            <w:r>
                              <w:rPr>
                                <w:rFonts w:cstheme="minorHAnsi"/>
                                <w:sz w:val="24"/>
                                <w:szCs w:val="24"/>
                              </w:rPr>
                              <w:t>us</w:t>
                            </w:r>
                            <w:r w:rsidRPr="00337DA3">
                              <w:rPr>
                                <w:rFonts w:cstheme="minorHAnsi"/>
                                <w:sz w:val="24"/>
                                <w:szCs w:val="24"/>
                              </w:rPr>
                              <w:t xml:space="preserve"> through the office.</w:t>
                            </w:r>
                          </w:p>
                          <w:p w14:paraId="0DF75903" w14:textId="0806016B" w:rsidR="00EC537D" w:rsidRPr="00337DA3" w:rsidRDefault="00EC537D" w:rsidP="007C1822">
                            <w:pPr>
                              <w:jc w:val="center"/>
                              <w:rPr>
                                <w:rFonts w:cstheme="minorHAnsi"/>
                                <w:sz w:val="24"/>
                                <w:szCs w:val="24"/>
                              </w:rPr>
                            </w:pPr>
                            <w:r>
                              <w:rPr>
                                <w:rFonts w:cstheme="minorHAnsi"/>
                                <w:sz w:val="24"/>
                                <w:szCs w:val="24"/>
                              </w:rPr>
                              <w:t>Mrs Smith and Mrs Ringer</w:t>
                            </w:r>
                          </w:p>
                          <w:p w14:paraId="63A6FB70" w14:textId="77777777" w:rsidR="007C1822" w:rsidRPr="00337DA3" w:rsidRDefault="007C1822" w:rsidP="007C1822">
                            <w:pPr>
                              <w:rPr>
                                <w:rFont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918FF" id="_x0000_s1036" type="#_x0000_t202" style="position:absolute;left:0;text-align:left;margin-left:290.25pt;margin-top:186.75pt;width:192.55pt;height:189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" fillcolor="#91bce3 [2164]" strokecolor="#323e4f [2415]" strokeweight="1pt">
                <v:fill color2="#7aaddd [2612]" rotate="t" colors="0 #b1cbe9;.5 #a3c1e5;1 #92b9e4" focus="100%" type="gradient">
                  <o:fill v:ext="view" type="gradientUnscaled"/>
                </v:fill>
                <v:textbox>
                  <w:txbxContent>
                    <w:p w14:paraId="6DCF2610" w14:textId="77777777" w:rsidR="007C1822" w:rsidRPr="00337DA3" w:rsidRDefault="007C1822" w:rsidP="007C1822">
                      <w:pPr>
                        <w:tabs>
                          <w:tab w:val="left" w:pos="4665"/>
                        </w:tabs>
                        <w:spacing w:after="0" w:line="240" w:lineRule="auto"/>
                        <w:jc w:val="center"/>
                        <w:rPr>
                          <w:rFonts w:eastAsia="Times New Roman" w:cstheme="minorHAnsi"/>
                          <w:sz w:val="24"/>
                          <w:szCs w:val="24"/>
                          <w:lang w:eastAsia="en-GB"/>
                        </w:rPr>
                      </w:pPr>
                      <w:r w:rsidRPr="00337DA3">
                        <w:rPr>
                          <w:rFonts w:eastAsia="Times New Roman" w:cstheme="minorHAnsi"/>
                          <w:sz w:val="24"/>
                          <w:szCs w:val="24"/>
                          <w:lang w:eastAsia="en-GB"/>
                        </w:rPr>
                        <w:t>Dear Parents/Carers,</w:t>
                      </w:r>
                    </w:p>
                    <w:p w14:paraId="3EF42122" w14:textId="2715154B" w:rsidR="007C1822" w:rsidRPr="00337DA3" w:rsidRDefault="007C1822" w:rsidP="007C1822">
                      <w:pPr>
                        <w:tabs>
                          <w:tab w:val="left" w:pos="4665"/>
                        </w:tabs>
                        <w:spacing w:after="0" w:line="240" w:lineRule="auto"/>
                        <w:jc w:val="center"/>
                        <w:rPr>
                          <w:rFonts w:eastAsia="Times New Roman" w:cstheme="minorHAnsi"/>
                          <w:sz w:val="24"/>
                          <w:szCs w:val="24"/>
                          <w:lang w:eastAsia="en-GB"/>
                        </w:rPr>
                      </w:pPr>
                      <w:r w:rsidRPr="00337DA3">
                        <w:rPr>
                          <w:rFonts w:eastAsia="Times New Roman" w:cstheme="minorHAnsi"/>
                          <w:sz w:val="24"/>
                          <w:szCs w:val="24"/>
                          <w:lang w:eastAsia="en-GB"/>
                        </w:rPr>
                        <w:t xml:space="preserve">Here is a preview of the work we will be carrying out in </w:t>
                      </w:r>
                      <w:r w:rsidRPr="00337DA3">
                        <w:rPr>
                          <w:rFonts w:eastAsia="Times New Roman" w:cstheme="minorHAnsi"/>
                          <w:sz w:val="24"/>
                          <w:szCs w:val="24"/>
                          <w:lang w:eastAsia="en-GB"/>
                          <w14:textOutline w14:w="9525" w14:cap="rnd" w14:cmpd="sng" w14:algn="ctr">
                            <w14:solidFill>
                              <w14:schemeClr w14:val="tx1"/>
                            </w14:solidFill>
                            <w14:prstDash w14:val="solid"/>
                            <w14:bevel/>
                          </w14:textOutline>
                        </w:rPr>
                        <w:t>Year 4</w:t>
                      </w:r>
                      <w:r w:rsidRPr="00337DA3">
                        <w:rPr>
                          <w:rFonts w:eastAsia="Times New Roman" w:cstheme="minorHAnsi"/>
                          <w:sz w:val="24"/>
                          <w:szCs w:val="24"/>
                          <w:lang w:eastAsia="en-GB"/>
                        </w:rPr>
                        <w:t xml:space="preserve"> over the second Spring term. </w:t>
                      </w:r>
                    </w:p>
                    <w:p w14:paraId="36A7EFCA" w14:textId="5A3FCA87" w:rsidR="007C1822" w:rsidRDefault="007C1822" w:rsidP="007C1822">
                      <w:pPr>
                        <w:jc w:val="center"/>
                        <w:rPr>
                          <w:rFonts w:cstheme="minorHAnsi"/>
                          <w:sz w:val="24"/>
                          <w:szCs w:val="24"/>
                        </w:rPr>
                      </w:pPr>
                      <w:r w:rsidRPr="00337DA3">
                        <w:rPr>
                          <w:rFonts w:cstheme="minorHAnsi"/>
                          <w:sz w:val="24"/>
                          <w:szCs w:val="24"/>
                        </w:rPr>
                        <w:t xml:space="preserve">Many thanks for your support and interest. </w:t>
                      </w:r>
                      <w:r w:rsidR="00EC537D">
                        <w:rPr>
                          <w:rFonts w:cstheme="minorHAnsi"/>
                          <w:sz w:val="24"/>
                          <w:szCs w:val="24"/>
                        </w:rPr>
                        <w:t>We</w:t>
                      </w:r>
                      <w:r w:rsidRPr="00337DA3">
                        <w:rPr>
                          <w:rFonts w:cstheme="minorHAnsi"/>
                          <w:sz w:val="24"/>
                          <w:szCs w:val="24"/>
                        </w:rPr>
                        <w:t xml:space="preserve"> hope that th</w:t>
                      </w:r>
                      <w:r>
                        <w:rPr>
                          <w:rFonts w:cstheme="minorHAnsi"/>
                          <w:sz w:val="24"/>
                          <w:szCs w:val="24"/>
                        </w:rPr>
                        <w:t>is</w:t>
                      </w:r>
                      <w:r w:rsidRPr="00337DA3">
                        <w:rPr>
                          <w:rFonts w:cstheme="minorHAnsi"/>
                          <w:sz w:val="24"/>
                          <w:szCs w:val="24"/>
                        </w:rPr>
                        <w:t xml:space="preserve"> term will be rewarding, productive and enjoyable! If you have any questions, please contact </w:t>
                      </w:r>
                      <w:r>
                        <w:rPr>
                          <w:rFonts w:cstheme="minorHAnsi"/>
                          <w:sz w:val="24"/>
                          <w:szCs w:val="24"/>
                        </w:rPr>
                        <w:t>us</w:t>
                      </w:r>
                      <w:r w:rsidRPr="00337DA3">
                        <w:rPr>
                          <w:rFonts w:cstheme="minorHAnsi"/>
                          <w:sz w:val="24"/>
                          <w:szCs w:val="24"/>
                        </w:rPr>
                        <w:t xml:space="preserve"> through the office.</w:t>
                      </w:r>
                    </w:p>
                    <w:p w14:paraId="0DF75903" w14:textId="0806016B" w:rsidR="00EC537D" w:rsidRPr="00337DA3" w:rsidRDefault="00EC537D" w:rsidP="007C1822">
                      <w:pPr>
                        <w:jc w:val="center"/>
                        <w:rPr>
                          <w:rFonts w:cstheme="minorHAnsi"/>
                          <w:sz w:val="24"/>
                          <w:szCs w:val="24"/>
                        </w:rPr>
                      </w:pPr>
                      <w:r>
                        <w:rPr>
                          <w:rFonts w:cstheme="minorHAnsi"/>
                          <w:sz w:val="24"/>
                          <w:szCs w:val="24"/>
                        </w:rPr>
                        <w:t>Mrs Smith and Mrs Ringer</w:t>
                      </w:r>
                    </w:p>
                    <w:p w14:paraId="63A6FB70" w14:textId="77777777" w:rsidR="007C1822" w:rsidRPr="00337DA3" w:rsidRDefault="007C1822" w:rsidP="007C1822">
                      <w:pPr>
                        <w:rPr>
                          <w:rFonts w:cstheme="minorHAnsi"/>
                          <w:sz w:val="24"/>
                          <w:szCs w:val="24"/>
                        </w:rPr>
                      </w:pPr>
                    </w:p>
                  </w:txbxContent>
                </v:textbox>
                <w10:wrap type="square" anchorx="margin"/>
              </v:shape>
            </w:pict>
          </mc:Fallback>
        </mc:AlternateContent>
      </w:r>
      <w:r w:rsidR="007C1822" w:rsidRPr="00E3080C">
        <w:rPr>
          <w:rFonts w:ascii="Comic Sans MS" w:hAnsi="Comic Sans MS"/>
          <w:noProof/>
          <w:lang w:eastAsia="en-GB"/>
        </w:rPr>
        <mc:AlternateContent>
          <mc:Choice Requires="wps">
            <w:drawing>
              <wp:anchor distT="45720" distB="45720" distL="114300" distR="114300" simplePos="0" relativeHeight="251700224" behindDoc="0" locked="0" layoutInCell="1" allowOverlap="1" wp14:anchorId="45A3C401" wp14:editId="36A33D6B">
                <wp:simplePos x="0" y="0"/>
                <wp:positionH relativeFrom="margin">
                  <wp:posOffset>3648075</wp:posOffset>
                </wp:positionH>
                <wp:positionV relativeFrom="paragraph">
                  <wp:posOffset>9525</wp:posOffset>
                </wp:positionV>
                <wp:extent cx="2524125" cy="2228850"/>
                <wp:effectExtent l="0" t="0" r="28575" b="19050"/>
                <wp:wrapSquare wrapText="bothSides"/>
                <wp:docPr id="11099530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2228850"/>
                        </a:xfrm>
                        <a:prstGeom prst="rect">
                          <a:avLst/>
                        </a:prstGeom>
                        <a:solidFill>
                          <a:srgbClr val="FFFFFF"/>
                        </a:solidFill>
                        <a:ln w="12700">
                          <a:solidFill>
                            <a:srgbClr val="002060"/>
                          </a:solidFill>
                          <a:miter lim="800000"/>
                          <a:headEnd/>
                          <a:tailEnd/>
                        </a:ln>
                      </wps:spPr>
                      <wps:txbx>
                        <w:txbxContent>
                          <w:p w14:paraId="1C5207A8" w14:textId="66F4D028" w:rsidR="007C1822" w:rsidRPr="003E5704" w:rsidRDefault="007B7E61" w:rsidP="007B7E61">
                            <w:pPr>
                              <w:pStyle w:val="ListParagraph"/>
                              <w:ind w:left="0"/>
                              <w:jc w:val="both"/>
                              <w:rPr>
                                <w:rFonts w:cstheme="minorHAnsi"/>
                                <w:sz w:val="18"/>
                                <w:szCs w:val="18"/>
                              </w:rPr>
                            </w:pPr>
                            <w:r w:rsidRPr="007B7E61">
                              <w:rPr>
                                <w:rFonts w:cstheme="minorHAnsi"/>
                                <w:b/>
                                <w:sz w:val="20"/>
                                <w:szCs w:val="20"/>
                                <w:lang w:eastAsia="en-GB"/>
                              </w:rPr>
                              <w:t>Science: Sound</w:t>
                            </w:r>
                            <w:r w:rsidRPr="007B7E61">
                              <w:rPr>
                                <w:rFonts w:cstheme="minorHAnsi"/>
                                <w:bCs/>
                                <w:sz w:val="20"/>
                                <w:szCs w:val="20"/>
                                <w:lang w:eastAsia="en-GB"/>
                              </w:rPr>
                              <w:t>. In this unit of work, children will learn how sounds are made, associating some of them with something vibrating, they will recognise that vibrations from sounds travel through a medium to the ear, they will investigate if the size of the pinna affects the volume of the sound, find patterns between the pitch of a sound and features of the object that produced it and find patterns between the volume of a sound and the strength of the vibrations that produced it.</w:t>
                            </w:r>
                          </w:p>
                          <w:p w14:paraId="11FC789F" w14:textId="77777777" w:rsidR="007C1822" w:rsidRPr="003900B7" w:rsidRDefault="007C1822" w:rsidP="007C1822">
                            <w:pPr>
                              <w:shd w:val="clear" w:color="auto" w:fill="FFFFFF"/>
                              <w:spacing w:after="75" w:line="240" w:lineRule="auto"/>
                              <w:jc w:val="both"/>
                              <w:rPr>
                                <w:rFonts w:ascii="Comic Sans MS" w:eastAsia="Times New Roman" w:hAnsi="Comic Sans MS" w:cstheme="minorHAnsi"/>
                                <w:bCs/>
                                <w:color w:val="0B0C0C"/>
                                <w:sz w:val="20"/>
                                <w:szCs w:val="20"/>
                                <w:lang w:eastAsia="en-GB"/>
                              </w:rPr>
                            </w:pPr>
                          </w:p>
                          <w:p w14:paraId="1DAC3545" w14:textId="77777777" w:rsidR="007C1822" w:rsidRPr="00442104" w:rsidRDefault="007C1822" w:rsidP="007C1822">
                            <w:pPr>
                              <w:jc w:val="both"/>
                              <w:rPr>
                                <w:rFonts w:ascii="Comic Sans MS" w:hAnsi="Comic Sans MS"/>
                                <w:bCs/>
                                <w:sz w:val="20"/>
                                <w:szCs w:val="20"/>
                                <w:u w:val="single"/>
                                <w:lang w:eastAsia="en-GB"/>
                              </w:rPr>
                            </w:pPr>
                          </w:p>
                          <w:p w14:paraId="728452CF" w14:textId="77777777" w:rsidR="007C1822" w:rsidRPr="006635EA" w:rsidRDefault="007C1822" w:rsidP="007C1822">
                            <w:pPr>
                              <w:tabs>
                                <w:tab w:val="left" w:pos="4665"/>
                              </w:tabs>
                              <w:spacing w:after="0" w:line="240" w:lineRule="auto"/>
                              <w:jc w:val="both"/>
                              <w:rPr>
                                <w:rFonts w:ascii="Comic Sans MS" w:eastAsia="Times New Roman" w:hAnsi="Comic Sans MS" w:cs="Times New Roman"/>
                                <w:lang w:eastAsia="en-GB"/>
                              </w:rPr>
                            </w:pPr>
                          </w:p>
                          <w:p w14:paraId="5969B89F" w14:textId="77777777" w:rsidR="007C1822" w:rsidRPr="006635EA" w:rsidRDefault="007C1822" w:rsidP="007C18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3C401" id="_x0000_s1037" type="#_x0000_t202" style="position:absolute;left:0;text-align:left;margin-left:287.25pt;margin-top:.75pt;width:198.75pt;height:175.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" strokecolor="#002060" strokeweight="1pt">
                <v:textbox>
                  <w:txbxContent>
                    <w:p w14:paraId="1C5207A8" w14:textId="66F4D028" w:rsidR="007C1822" w:rsidRPr="003E5704" w:rsidRDefault="007B7E61" w:rsidP="007B7E61">
                      <w:pPr>
                        <w:pStyle w:val="ListParagraph"/>
                        <w:ind w:left="0"/>
                        <w:jc w:val="both"/>
                        <w:rPr>
                          <w:rFonts w:cstheme="minorHAnsi"/>
                          <w:sz w:val="18"/>
                          <w:szCs w:val="18"/>
                        </w:rPr>
                      </w:pPr>
                      <w:r w:rsidRPr="007B7E61">
                        <w:rPr>
                          <w:rFonts w:cstheme="minorHAnsi"/>
                          <w:b/>
                          <w:sz w:val="20"/>
                          <w:szCs w:val="20"/>
                          <w:lang w:eastAsia="en-GB"/>
                        </w:rPr>
                        <w:t>Science: Sound</w:t>
                      </w:r>
                      <w:r w:rsidRPr="007B7E61">
                        <w:rPr>
                          <w:rFonts w:cstheme="minorHAnsi"/>
                          <w:bCs/>
                          <w:sz w:val="20"/>
                          <w:szCs w:val="20"/>
                          <w:lang w:eastAsia="en-GB"/>
                        </w:rPr>
                        <w:t>. In this unit of work, children will learn how sounds are made, associating some of them with something vibrating, they will recognise that vibrations from sounds travel through a medium to the ear, they will investigate if the size of the pinna affects the volume of the sound, find patterns between the pitch of a sound and features of the object that produced it and find patterns between the volume of a sound and the strength of the vibrations that produced it.</w:t>
                      </w:r>
                    </w:p>
                    <w:p w14:paraId="11FC789F" w14:textId="77777777" w:rsidR="007C1822" w:rsidRPr="003900B7" w:rsidRDefault="007C1822" w:rsidP="007C1822">
                      <w:pPr>
                        <w:shd w:val="clear" w:color="auto" w:fill="FFFFFF"/>
                        <w:spacing w:after="75" w:line="240" w:lineRule="auto"/>
                        <w:jc w:val="both"/>
                        <w:rPr>
                          <w:rFonts w:ascii="Comic Sans MS" w:eastAsia="Times New Roman" w:hAnsi="Comic Sans MS" w:cstheme="minorHAnsi"/>
                          <w:bCs/>
                          <w:color w:val="0B0C0C"/>
                          <w:sz w:val="20"/>
                          <w:szCs w:val="20"/>
                          <w:lang w:eastAsia="en-GB"/>
                        </w:rPr>
                      </w:pPr>
                    </w:p>
                    <w:p w14:paraId="1DAC3545" w14:textId="77777777" w:rsidR="007C1822" w:rsidRPr="00442104" w:rsidRDefault="007C1822" w:rsidP="007C1822">
                      <w:pPr>
                        <w:jc w:val="both"/>
                        <w:rPr>
                          <w:rFonts w:ascii="Comic Sans MS" w:hAnsi="Comic Sans MS"/>
                          <w:bCs/>
                          <w:sz w:val="20"/>
                          <w:szCs w:val="20"/>
                          <w:u w:val="single"/>
                          <w:lang w:eastAsia="en-GB"/>
                        </w:rPr>
                      </w:pPr>
                    </w:p>
                    <w:p w14:paraId="728452CF" w14:textId="77777777" w:rsidR="007C1822" w:rsidRPr="006635EA" w:rsidRDefault="007C1822" w:rsidP="007C1822">
                      <w:pPr>
                        <w:tabs>
                          <w:tab w:val="left" w:pos="4665"/>
                        </w:tabs>
                        <w:spacing w:after="0" w:line="240" w:lineRule="auto"/>
                        <w:jc w:val="both"/>
                        <w:rPr>
                          <w:rFonts w:ascii="Comic Sans MS" w:eastAsia="Times New Roman" w:hAnsi="Comic Sans MS" w:cs="Times New Roman"/>
                          <w:lang w:eastAsia="en-GB"/>
                        </w:rPr>
                      </w:pPr>
                    </w:p>
                    <w:p w14:paraId="5969B89F" w14:textId="77777777" w:rsidR="007C1822" w:rsidRPr="006635EA" w:rsidRDefault="007C1822" w:rsidP="007C1822"/>
                  </w:txbxContent>
                </v:textbox>
                <w10:wrap type="square" anchorx="margin"/>
              </v:shape>
            </w:pict>
          </mc:Fallback>
        </mc:AlternateContent>
      </w:r>
      <w:r w:rsidR="007C1822" w:rsidRPr="00E3080C">
        <w:rPr>
          <w:rFonts w:ascii="Comic Sans MS" w:hAnsi="Comic Sans MS"/>
          <w:noProof/>
          <w:lang w:eastAsia="en-GB"/>
        </w:rPr>
        <mc:AlternateContent>
          <mc:Choice Requires="wps">
            <w:drawing>
              <wp:anchor distT="45720" distB="45720" distL="114300" distR="114300" simplePos="0" relativeHeight="251692032" behindDoc="0" locked="0" layoutInCell="1" allowOverlap="1" wp14:anchorId="2F7810A8" wp14:editId="2C23CE41">
                <wp:simplePos x="0" y="0"/>
                <wp:positionH relativeFrom="margin">
                  <wp:align>left</wp:align>
                </wp:positionH>
                <wp:positionV relativeFrom="paragraph">
                  <wp:posOffset>19050</wp:posOffset>
                </wp:positionV>
                <wp:extent cx="3543300" cy="2428875"/>
                <wp:effectExtent l="0" t="0" r="19050" b="28575"/>
                <wp:wrapSquare wrapText="bothSides"/>
                <wp:docPr id="6818638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428875"/>
                        </a:xfrm>
                        <a:prstGeom prst="rect">
                          <a:avLst/>
                        </a:prstGeom>
                        <a:solidFill>
                          <a:srgbClr val="FFFFFF"/>
                        </a:solidFill>
                        <a:ln w="12700">
                          <a:solidFill>
                            <a:srgbClr val="002060"/>
                          </a:solidFill>
                          <a:miter lim="800000"/>
                          <a:headEnd/>
                          <a:tailEnd/>
                        </a:ln>
                      </wps:spPr>
                      <wps:txbx>
                        <w:txbxContent>
                          <w:p w14:paraId="754590DA" w14:textId="77777777" w:rsidR="007C1822" w:rsidRDefault="007C1822" w:rsidP="007C1822">
                            <w:pPr>
                              <w:spacing w:after="0"/>
                              <w:rPr>
                                <w:rFonts w:cstheme="minorHAnsi"/>
                                <w:sz w:val="18"/>
                                <w:szCs w:val="18"/>
                              </w:rPr>
                            </w:pPr>
                            <w:r w:rsidRPr="003B4C8B">
                              <w:rPr>
                                <w:rFonts w:cstheme="minorHAnsi"/>
                                <w:b/>
                                <w:sz w:val="20"/>
                                <w:szCs w:val="20"/>
                              </w:rPr>
                              <w:t>Mathematics: Fractions</w:t>
                            </w:r>
                            <w:r>
                              <w:rPr>
                                <w:rFonts w:cstheme="minorHAnsi"/>
                                <w:sz w:val="18"/>
                                <w:szCs w:val="18"/>
                              </w:rPr>
                              <w:t>:</w:t>
                            </w:r>
                            <w:r w:rsidRPr="00847C92">
                              <w:rPr>
                                <w:rFonts w:cstheme="minorHAnsi"/>
                                <w:sz w:val="18"/>
                                <w:szCs w:val="18"/>
                              </w:rPr>
                              <w:t xml:space="preserve"> </w:t>
                            </w:r>
                            <w:r>
                              <w:rPr>
                                <w:rFonts w:cstheme="minorHAnsi"/>
                                <w:sz w:val="18"/>
                                <w:szCs w:val="18"/>
                              </w:rPr>
                              <w:t>Recognising and converting between improper fractions and mixed numbers. Adding fractions, sequencing, and placing fractions on a number line.</w:t>
                            </w:r>
                          </w:p>
                          <w:p w14:paraId="08D2ECDD" w14:textId="77777777" w:rsidR="007C1822" w:rsidRDefault="007C1822" w:rsidP="007C1822">
                            <w:pPr>
                              <w:spacing w:after="0"/>
                              <w:rPr>
                                <w:rFonts w:cstheme="minorHAnsi"/>
                                <w:sz w:val="18"/>
                                <w:szCs w:val="18"/>
                              </w:rPr>
                            </w:pPr>
                          </w:p>
                          <w:p w14:paraId="1ED5A2E5" w14:textId="77777777" w:rsidR="007C1822" w:rsidRDefault="007C1822" w:rsidP="007C1822">
                            <w:pPr>
                              <w:spacing w:after="0"/>
                              <w:rPr>
                                <w:rFonts w:cstheme="minorHAnsi"/>
                                <w:sz w:val="18"/>
                                <w:szCs w:val="18"/>
                              </w:rPr>
                            </w:pPr>
                            <w:r w:rsidRPr="00E625B1">
                              <w:rPr>
                                <w:rFonts w:cstheme="minorHAnsi"/>
                                <w:b/>
                                <w:bCs/>
                                <w:sz w:val="18"/>
                                <w:szCs w:val="18"/>
                              </w:rPr>
                              <w:t>Decimals</w:t>
                            </w:r>
                            <w:r>
                              <w:rPr>
                                <w:rFonts w:cstheme="minorHAnsi"/>
                                <w:b/>
                                <w:bCs/>
                                <w:sz w:val="18"/>
                                <w:szCs w:val="18"/>
                              </w:rPr>
                              <w:t xml:space="preserve"> </w:t>
                            </w:r>
                            <w:r w:rsidRPr="00F62DFC">
                              <w:rPr>
                                <w:rFonts w:cstheme="minorHAnsi"/>
                                <w:sz w:val="18"/>
                                <w:szCs w:val="18"/>
                              </w:rPr>
                              <w:t>Tenths as fractions and decimals, tenths on a place value chart, dividing a 1</w:t>
                            </w:r>
                            <w:r>
                              <w:rPr>
                                <w:rFonts w:cstheme="minorHAnsi"/>
                                <w:sz w:val="18"/>
                                <w:szCs w:val="18"/>
                              </w:rPr>
                              <w:t>or</w:t>
                            </w:r>
                            <w:r w:rsidRPr="00F62DFC">
                              <w:rPr>
                                <w:rFonts w:cstheme="minorHAnsi"/>
                                <w:sz w:val="18"/>
                                <w:szCs w:val="18"/>
                              </w:rPr>
                              <w:t xml:space="preserve"> 2-digit number by 10, hundredths as fractions and decimals, hundredths on a place value chart and divide a 1 or 2</w:t>
                            </w:r>
                            <w:r>
                              <w:rPr>
                                <w:rFonts w:cstheme="minorHAnsi"/>
                                <w:sz w:val="18"/>
                                <w:szCs w:val="18"/>
                              </w:rPr>
                              <w:t>-</w:t>
                            </w:r>
                            <w:r w:rsidRPr="00F62DFC">
                              <w:rPr>
                                <w:rFonts w:cstheme="minorHAnsi"/>
                                <w:sz w:val="18"/>
                                <w:szCs w:val="18"/>
                              </w:rPr>
                              <w:t xml:space="preserve"> digit number by 100.</w:t>
                            </w:r>
                          </w:p>
                          <w:p w14:paraId="04D6DF0C" w14:textId="77777777" w:rsidR="007C1822" w:rsidRPr="00F62DFC" w:rsidRDefault="007C1822" w:rsidP="007C1822">
                            <w:pPr>
                              <w:spacing w:after="0"/>
                              <w:rPr>
                                <w:rFonts w:cstheme="minorHAnsi"/>
                                <w:sz w:val="18"/>
                                <w:szCs w:val="18"/>
                              </w:rPr>
                            </w:pPr>
                          </w:p>
                          <w:p w14:paraId="42377726" w14:textId="6127E410" w:rsidR="007C1822" w:rsidRPr="00C342E1" w:rsidRDefault="007C1822" w:rsidP="007C1822">
                            <w:pPr>
                              <w:spacing w:after="0"/>
                              <w:rPr>
                                <w:rFonts w:cstheme="minorHAnsi"/>
                                <w:sz w:val="18"/>
                                <w:szCs w:val="18"/>
                              </w:rPr>
                            </w:pPr>
                            <w:r w:rsidRPr="00C342E1">
                              <w:rPr>
                                <w:rFonts w:cstheme="minorHAnsi"/>
                                <w:b/>
                                <w:bCs/>
                                <w:sz w:val="18"/>
                                <w:szCs w:val="18"/>
                              </w:rPr>
                              <w:t>Times tables</w:t>
                            </w:r>
                            <w:r w:rsidRPr="00C342E1">
                              <w:rPr>
                                <w:rFonts w:cstheme="minorHAnsi"/>
                                <w:sz w:val="18"/>
                                <w:szCs w:val="18"/>
                              </w:rPr>
                              <w:t xml:space="preserve"> continue to be crucial for understanding</w:t>
                            </w:r>
                            <w:r>
                              <w:rPr>
                                <w:rFonts w:cstheme="minorHAnsi"/>
                                <w:sz w:val="18"/>
                                <w:szCs w:val="18"/>
                              </w:rPr>
                              <w:t>. Children</w:t>
                            </w:r>
                            <w:r w:rsidRPr="00C342E1">
                              <w:rPr>
                                <w:rFonts w:cstheme="minorHAnsi"/>
                                <w:sz w:val="18"/>
                                <w:szCs w:val="18"/>
                              </w:rPr>
                              <w:t xml:space="preserve"> will be tested on all facts up to 12 x 12. </w:t>
                            </w:r>
                            <w:r>
                              <w:rPr>
                                <w:rFonts w:cstheme="minorHAnsi"/>
                                <w:sz w:val="18"/>
                                <w:szCs w:val="18"/>
                              </w:rPr>
                              <w:t xml:space="preserve"> This half term is all about rapid recall o</w:t>
                            </w:r>
                            <w:r w:rsidR="00EC537D">
                              <w:rPr>
                                <w:rFonts w:cstheme="minorHAnsi"/>
                                <w:sz w:val="18"/>
                                <w:szCs w:val="18"/>
                              </w:rPr>
                              <w:t>f</w:t>
                            </w:r>
                            <w:r>
                              <w:rPr>
                                <w:rFonts w:cstheme="minorHAnsi"/>
                                <w:sz w:val="18"/>
                                <w:szCs w:val="18"/>
                              </w:rPr>
                              <w:t xml:space="preserve"> random multiplication facts</w:t>
                            </w:r>
                            <w:r w:rsidR="00EC537D">
                              <w:rPr>
                                <w:rFonts w:cstheme="minorHAnsi"/>
                                <w:sz w:val="18"/>
                                <w:szCs w:val="18"/>
                              </w:rPr>
                              <w:t xml:space="preserve"> </w:t>
                            </w:r>
                            <w:proofErr w:type="gramStart"/>
                            <w:r w:rsidR="00EC537D">
                              <w:rPr>
                                <w:rFonts w:cstheme="minorHAnsi"/>
                                <w:sz w:val="18"/>
                                <w:szCs w:val="18"/>
                              </w:rPr>
                              <w:t>( our</w:t>
                            </w:r>
                            <w:proofErr w:type="gramEnd"/>
                            <w:r w:rsidR="00EC537D">
                              <w:rPr>
                                <w:rFonts w:cstheme="minorHAnsi"/>
                                <w:sz w:val="18"/>
                                <w:szCs w:val="18"/>
                              </w:rPr>
                              <w:t xml:space="preserve"> target is to beat 6 seconds)</w:t>
                            </w:r>
                            <w:r>
                              <w:rPr>
                                <w:rFonts w:cstheme="minorHAnsi"/>
                                <w:sz w:val="18"/>
                                <w:szCs w:val="18"/>
                              </w:rPr>
                              <w:t>. We</w:t>
                            </w:r>
                            <w:r w:rsidRPr="00C342E1">
                              <w:rPr>
                                <w:rFonts w:cstheme="minorHAnsi"/>
                                <w:sz w:val="18"/>
                                <w:szCs w:val="18"/>
                              </w:rPr>
                              <w:t xml:space="preserve"> will </w:t>
                            </w:r>
                            <w:r w:rsidR="00EC537D">
                              <w:rPr>
                                <w:rFonts w:cstheme="minorHAnsi"/>
                                <w:sz w:val="18"/>
                                <w:szCs w:val="18"/>
                              </w:rPr>
                              <w:t>also continue with our lunchtime TT Rockstars clubs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7810A8" id="_x0000_s1038" type="#_x0000_t202" style="position:absolute;left:0;text-align:left;margin-left:0;margin-top:1.5pt;width:279pt;height:191.25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" strokecolor="#002060" strokeweight="1pt">
                <v:textbox>
                  <w:txbxContent>
                    <w:p w14:paraId="754590DA" w14:textId="77777777" w:rsidR="007C1822" w:rsidRDefault="007C1822" w:rsidP="007C1822">
                      <w:pPr>
                        <w:spacing w:after="0"/>
                        <w:rPr>
                          <w:rFonts w:cstheme="minorHAnsi"/>
                          <w:sz w:val="18"/>
                          <w:szCs w:val="18"/>
                        </w:rPr>
                      </w:pPr>
                      <w:r w:rsidRPr="003B4C8B">
                        <w:rPr>
                          <w:rFonts w:cstheme="minorHAnsi"/>
                          <w:b/>
                          <w:sz w:val="20"/>
                          <w:szCs w:val="20"/>
                        </w:rPr>
                        <w:t>Mathematics: Fractions</w:t>
                      </w:r>
                      <w:r>
                        <w:rPr>
                          <w:rFonts w:cstheme="minorHAnsi"/>
                          <w:sz w:val="18"/>
                          <w:szCs w:val="18"/>
                        </w:rPr>
                        <w:t>:</w:t>
                      </w:r>
                      <w:r w:rsidRPr="00847C92">
                        <w:rPr>
                          <w:rFonts w:cstheme="minorHAnsi"/>
                          <w:sz w:val="18"/>
                          <w:szCs w:val="18"/>
                        </w:rPr>
                        <w:t xml:space="preserve"> </w:t>
                      </w:r>
                      <w:r>
                        <w:rPr>
                          <w:rFonts w:cstheme="minorHAnsi"/>
                          <w:sz w:val="18"/>
                          <w:szCs w:val="18"/>
                        </w:rPr>
                        <w:t>Recognising and converting between improper fractions and mixed numbers. Adding fractions, sequencing, and placing fractions on a number line.</w:t>
                      </w:r>
                    </w:p>
                    <w:p w14:paraId="08D2ECDD" w14:textId="77777777" w:rsidR="007C1822" w:rsidRDefault="007C1822" w:rsidP="007C1822">
                      <w:pPr>
                        <w:spacing w:after="0"/>
                        <w:rPr>
                          <w:rFonts w:cstheme="minorHAnsi"/>
                          <w:sz w:val="18"/>
                          <w:szCs w:val="18"/>
                        </w:rPr>
                      </w:pPr>
                    </w:p>
                    <w:p w14:paraId="1ED5A2E5" w14:textId="77777777" w:rsidR="007C1822" w:rsidRDefault="007C1822" w:rsidP="007C1822">
                      <w:pPr>
                        <w:spacing w:after="0"/>
                        <w:rPr>
                          <w:rFonts w:cstheme="minorHAnsi"/>
                          <w:sz w:val="18"/>
                          <w:szCs w:val="18"/>
                        </w:rPr>
                      </w:pPr>
                      <w:r w:rsidRPr="00E625B1">
                        <w:rPr>
                          <w:rFonts w:cstheme="minorHAnsi"/>
                          <w:b/>
                          <w:bCs/>
                          <w:sz w:val="18"/>
                          <w:szCs w:val="18"/>
                        </w:rPr>
                        <w:t>Decimals</w:t>
                      </w:r>
                      <w:r>
                        <w:rPr>
                          <w:rFonts w:cstheme="minorHAnsi"/>
                          <w:b/>
                          <w:bCs/>
                          <w:sz w:val="18"/>
                          <w:szCs w:val="18"/>
                        </w:rPr>
                        <w:t xml:space="preserve"> </w:t>
                      </w:r>
                      <w:r w:rsidRPr="00F62DFC">
                        <w:rPr>
                          <w:rFonts w:cstheme="minorHAnsi"/>
                          <w:sz w:val="18"/>
                          <w:szCs w:val="18"/>
                        </w:rPr>
                        <w:t>Tenths as fractions and decimals, tenths on a place value chart, dividing a 1</w:t>
                      </w:r>
                      <w:r>
                        <w:rPr>
                          <w:rFonts w:cstheme="minorHAnsi"/>
                          <w:sz w:val="18"/>
                          <w:szCs w:val="18"/>
                        </w:rPr>
                        <w:t>or</w:t>
                      </w:r>
                      <w:r w:rsidRPr="00F62DFC">
                        <w:rPr>
                          <w:rFonts w:cstheme="minorHAnsi"/>
                          <w:sz w:val="18"/>
                          <w:szCs w:val="18"/>
                        </w:rPr>
                        <w:t xml:space="preserve"> 2-digit number by 10, hundredths as fractions and decimals, hundredths on a place value chart and divide a 1 or 2</w:t>
                      </w:r>
                      <w:r>
                        <w:rPr>
                          <w:rFonts w:cstheme="minorHAnsi"/>
                          <w:sz w:val="18"/>
                          <w:szCs w:val="18"/>
                        </w:rPr>
                        <w:t>-</w:t>
                      </w:r>
                      <w:r w:rsidRPr="00F62DFC">
                        <w:rPr>
                          <w:rFonts w:cstheme="minorHAnsi"/>
                          <w:sz w:val="18"/>
                          <w:szCs w:val="18"/>
                        </w:rPr>
                        <w:t xml:space="preserve"> digit number by 100.</w:t>
                      </w:r>
                    </w:p>
                    <w:p w14:paraId="04D6DF0C" w14:textId="77777777" w:rsidR="007C1822" w:rsidRPr="00F62DFC" w:rsidRDefault="007C1822" w:rsidP="007C1822">
                      <w:pPr>
                        <w:spacing w:after="0"/>
                        <w:rPr>
                          <w:rFonts w:cstheme="minorHAnsi"/>
                          <w:sz w:val="18"/>
                          <w:szCs w:val="18"/>
                        </w:rPr>
                      </w:pPr>
                    </w:p>
                    <w:p w14:paraId="42377726" w14:textId="6127E410" w:rsidR="007C1822" w:rsidRPr="00C342E1" w:rsidRDefault="007C1822" w:rsidP="007C1822">
                      <w:pPr>
                        <w:spacing w:after="0"/>
                        <w:rPr>
                          <w:rFonts w:cstheme="minorHAnsi"/>
                          <w:sz w:val="18"/>
                          <w:szCs w:val="18"/>
                        </w:rPr>
                      </w:pPr>
                      <w:r w:rsidRPr="00C342E1">
                        <w:rPr>
                          <w:rFonts w:cstheme="minorHAnsi"/>
                          <w:b/>
                          <w:bCs/>
                          <w:sz w:val="18"/>
                          <w:szCs w:val="18"/>
                        </w:rPr>
                        <w:t>Times tables</w:t>
                      </w:r>
                      <w:r w:rsidRPr="00C342E1">
                        <w:rPr>
                          <w:rFonts w:cstheme="minorHAnsi"/>
                          <w:sz w:val="18"/>
                          <w:szCs w:val="18"/>
                        </w:rPr>
                        <w:t xml:space="preserve"> continue to be crucial for understanding</w:t>
                      </w:r>
                      <w:r>
                        <w:rPr>
                          <w:rFonts w:cstheme="minorHAnsi"/>
                          <w:sz w:val="18"/>
                          <w:szCs w:val="18"/>
                        </w:rPr>
                        <w:t>. Children</w:t>
                      </w:r>
                      <w:r w:rsidRPr="00C342E1">
                        <w:rPr>
                          <w:rFonts w:cstheme="minorHAnsi"/>
                          <w:sz w:val="18"/>
                          <w:szCs w:val="18"/>
                        </w:rPr>
                        <w:t xml:space="preserve"> will be tested on all facts up to 12 x 12. </w:t>
                      </w:r>
                      <w:r>
                        <w:rPr>
                          <w:rFonts w:cstheme="minorHAnsi"/>
                          <w:sz w:val="18"/>
                          <w:szCs w:val="18"/>
                        </w:rPr>
                        <w:t xml:space="preserve"> This half term is all about rapid recall o</w:t>
                      </w:r>
                      <w:r w:rsidR="00EC537D">
                        <w:rPr>
                          <w:rFonts w:cstheme="minorHAnsi"/>
                          <w:sz w:val="18"/>
                          <w:szCs w:val="18"/>
                        </w:rPr>
                        <w:t>f</w:t>
                      </w:r>
                      <w:r>
                        <w:rPr>
                          <w:rFonts w:cstheme="minorHAnsi"/>
                          <w:sz w:val="18"/>
                          <w:szCs w:val="18"/>
                        </w:rPr>
                        <w:t xml:space="preserve"> random multiplication facts</w:t>
                      </w:r>
                      <w:r w:rsidR="00EC537D">
                        <w:rPr>
                          <w:rFonts w:cstheme="minorHAnsi"/>
                          <w:sz w:val="18"/>
                          <w:szCs w:val="18"/>
                        </w:rPr>
                        <w:t xml:space="preserve"> </w:t>
                      </w:r>
                      <w:proofErr w:type="gramStart"/>
                      <w:r w:rsidR="00EC537D">
                        <w:rPr>
                          <w:rFonts w:cstheme="minorHAnsi"/>
                          <w:sz w:val="18"/>
                          <w:szCs w:val="18"/>
                        </w:rPr>
                        <w:t>( our</w:t>
                      </w:r>
                      <w:proofErr w:type="gramEnd"/>
                      <w:r w:rsidR="00EC537D">
                        <w:rPr>
                          <w:rFonts w:cstheme="minorHAnsi"/>
                          <w:sz w:val="18"/>
                          <w:szCs w:val="18"/>
                        </w:rPr>
                        <w:t xml:space="preserve"> target is to beat 6 seconds)</w:t>
                      </w:r>
                      <w:r>
                        <w:rPr>
                          <w:rFonts w:cstheme="minorHAnsi"/>
                          <w:sz w:val="18"/>
                          <w:szCs w:val="18"/>
                        </w:rPr>
                        <w:t>. We</w:t>
                      </w:r>
                      <w:r w:rsidRPr="00C342E1">
                        <w:rPr>
                          <w:rFonts w:cstheme="minorHAnsi"/>
                          <w:sz w:val="18"/>
                          <w:szCs w:val="18"/>
                        </w:rPr>
                        <w:t xml:space="preserve"> will </w:t>
                      </w:r>
                      <w:r w:rsidR="00EC537D">
                        <w:rPr>
                          <w:rFonts w:cstheme="minorHAnsi"/>
                          <w:sz w:val="18"/>
                          <w:szCs w:val="18"/>
                        </w:rPr>
                        <w:t>also continue with our lunchtime TT Rockstars clubs</w:t>
                      </w:r>
                    </w:p>
                  </w:txbxContent>
                </v:textbox>
                <w10:wrap type="square" anchorx="margin"/>
              </v:shape>
            </w:pict>
          </mc:Fallback>
        </mc:AlternateContent>
      </w:r>
      <w:r w:rsidR="007C1822">
        <w:rPr>
          <w:noProof/>
          <w:lang w:eastAsia="en-GB"/>
        </w:rPr>
        <mc:AlternateContent>
          <mc:Choice Requires="wps">
            <w:drawing>
              <wp:anchor distT="45720" distB="45720" distL="114300" distR="114300" simplePos="0" relativeHeight="251697152" behindDoc="0" locked="0" layoutInCell="1" allowOverlap="1" wp14:anchorId="74AC698E" wp14:editId="155A538A">
                <wp:simplePos x="0" y="0"/>
                <wp:positionH relativeFrom="margin">
                  <wp:posOffset>3727450</wp:posOffset>
                </wp:positionH>
                <wp:positionV relativeFrom="paragraph">
                  <wp:posOffset>4973668</wp:posOffset>
                </wp:positionV>
                <wp:extent cx="2400300" cy="546100"/>
                <wp:effectExtent l="0" t="0" r="19050" b="25400"/>
                <wp:wrapSquare wrapText="bothSides"/>
                <wp:docPr id="1629582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46100"/>
                        </a:xfrm>
                        <a:prstGeom prst="rect">
                          <a:avLst/>
                        </a:prstGeom>
                        <a:solidFill>
                          <a:srgbClr val="FFFFFF"/>
                        </a:solidFill>
                        <a:ln w="12700">
                          <a:solidFill>
                            <a:srgbClr val="000000"/>
                          </a:solidFill>
                          <a:miter lim="800000"/>
                          <a:headEnd/>
                          <a:tailEnd/>
                        </a:ln>
                      </wps:spPr>
                      <wps:txbx>
                        <w:txbxContent>
                          <w:p w14:paraId="67C3BDF4" w14:textId="77777777" w:rsidR="007C1822" w:rsidRPr="002022FB" w:rsidRDefault="007C1822" w:rsidP="007C1822">
                            <w:pPr>
                              <w:rPr>
                                <w:rFonts w:cstheme="minorHAnsi"/>
                                <w:b/>
                                <w:sz w:val="24"/>
                                <w:szCs w:val="24"/>
                              </w:rPr>
                            </w:pPr>
                            <w:r w:rsidRPr="002022FB">
                              <w:rPr>
                                <w:rFonts w:cstheme="minorHAnsi"/>
                                <w:b/>
                                <w:sz w:val="24"/>
                                <w:szCs w:val="24"/>
                              </w:rPr>
                              <w:t>Library is on Monday mornings at breaktime</w:t>
                            </w:r>
                            <w:r>
                              <w:rPr>
                                <w:rFonts w:cstheme="minorHAnsi"/>
                                <w:b/>
                                <w:sz w:val="24"/>
                                <w:szCs w:val="24"/>
                              </w:rPr>
                              <w:t>, on alternate weeks.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AC698E" id="_x0000_s1039" type="#_x0000_t202" style="position:absolute;left:0;text-align:left;margin-left:293.5pt;margin-top:391.65pt;width:189pt;height:43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" strokeweight="1pt">
                <v:textbox>
                  <w:txbxContent>
                    <w:p w14:paraId="67C3BDF4" w14:textId="77777777" w:rsidR="007C1822" w:rsidRPr="002022FB" w:rsidRDefault="007C1822" w:rsidP="007C1822">
                      <w:pPr>
                        <w:rPr>
                          <w:rFonts w:cstheme="minorHAnsi"/>
                          <w:b/>
                          <w:sz w:val="24"/>
                          <w:szCs w:val="24"/>
                        </w:rPr>
                      </w:pPr>
                      <w:r w:rsidRPr="002022FB">
                        <w:rPr>
                          <w:rFonts w:cstheme="minorHAnsi"/>
                          <w:b/>
                          <w:sz w:val="24"/>
                          <w:szCs w:val="24"/>
                        </w:rPr>
                        <w:t>Library is on Monday mornings at breaktime</w:t>
                      </w:r>
                      <w:r>
                        <w:rPr>
                          <w:rFonts w:cstheme="minorHAnsi"/>
                          <w:b/>
                          <w:sz w:val="24"/>
                          <w:szCs w:val="24"/>
                        </w:rPr>
                        <w:t>, on alternate weeks.</w:t>
                      </w:r>
                    </w:p>
                  </w:txbxContent>
                </v:textbox>
                <w10:wrap type="square" anchorx="margin"/>
              </v:shape>
            </w:pict>
          </mc:Fallback>
        </mc:AlternateContent>
      </w:r>
      <w:r w:rsidR="007C1822" w:rsidRPr="006635EA">
        <w:rPr>
          <w:rFonts w:ascii="Comic Sans MS" w:hAnsi="Comic Sans MS"/>
        </w:rPr>
        <w:t xml:space="preserve"> </w:t>
      </w:r>
      <w:r w:rsidR="007C1822">
        <w:rPr>
          <w:rFonts w:ascii="Comic Sans MS" w:hAnsi="Comic Sans MS"/>
        </w:rPr>
        <w:t xml:space="preserve"> </w:t>
      </w:r>
    </w:p>
    <w:p w14:paraId="135D3525" w14:textId="00A9B5DC" w:rsidR="00580590" w:rsidRDefault="00580590" w:rsidP="002835E5">
      <w:pPr>
        <w:rPr>
          <w:rFonts w:ascii="Comic Sans MS" w:hAnsi="Comic Sans MS"/>
          <w:b/>
          <w:bCs/>
          <w:sz w:val="28"/>
          <w:szCs w:val="28"/>
          <w:u w:val="single"/>
        </w:rPr>
      </w:pPr>
      <w:r w:rsidRPr="000662ED">
        <w:rPr>
          <w:noProof/>
          <w:sz w:val="20"/>
          <w:szCs w:val="20"/>
        </w:rPr>
        <w:lastRenderedPageBreak/>
        <w:drawing>
          <wp:anchor distT="0" distB="0" distL="114300" distR="114300" simplePos="0" relativeHeight="251706368" behindDoc="0" locked="0" layoutInCell="1" allowOverlap="1" wp14:anchorId="63B91BA7" wp14:editId="6C4C31FF">
            <wp:simplePos x="0" y="0"/>
            <wp:positionH relativeFrom="column">
              <wp:posOffset>0</wp:posOffset>
            </wp:positionH>
            <wp:positionV relativeFrom="paragraph">
              <wp:posOffset>0</wp:posOffset>
            </wp:positionV>
            <wp:extent cx="1056640" cy="1139233"/>
            <wp:effectExtent l="0" t="0" r="0" b="0"/>
            <wp:wrapSquare wrapText="bothSides"/>
            <wp:docPr id="3" name="Picture 3" descr="Aston-on-Tren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ston-on-Trent Primary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6640" cy="1139233"/>
                    </a:xfrm>
                    <a:prstGeom prst="rect">
                      <a:avLst/>
                    </a:prstGeom>
                    <a:noFill/>
                    <a:ln>
                      <a:noFill/>
                    </a:ln>
                  </pic:spPr>
                </pic:pic>
              </a:graphicData>
            </a:graphic>
          </wp:anchor>
        </w:drawing>
      </w:r>
    </w:p>
    <w:p w14:paraId="79CC8C80" w14:textId="3CB3DE81" w:rsidR="00580590" w:rsidRPr="00D74CFE" w:rsidRDefault="00580590" w:rsidP="00580590">
      <w:pPr>
        <w:jc w:val="center"/>
        <w:rPr>
          <w:rFonts w:ascii="Comic Sans MS" w:hAnsi="Comic Sans MS"/>
        </w:rPr>
      </w:pPr>
      <w:r>
        <w:rPr>
          <w:rFonts w:ascii="Comic Sans MS" w:hAnsi="Comic Sans MS"/>
          <w:b/>
          <w:bCs/>
          <w:sz w:val="28"/>
          <w:szCs w:val="28"/>
          <w:u w:val="single"/>
        </w:rPr>
        <w:t>Spring 2 Newsletter</w:t>
      </w:r>
    </w:p>
    <w:p w14:paraId="37371651" w14:textId="796B5606" w:rsidR="00580590" w:rsidRDefault="00580590" w:rsidP="00580590">
      <w:pPr>
        <w:rPr>
          <w:rFonts w:ascii="Comic Sans MS" w:hAnsi="Comic Sans MS"/>
        </w:rPr>
      </w:pPr>
      <w:r>
        <w:rPr>
          <w:rFonts w:ascii="Comic Sans MS" w:hAnsi="Comic Sans MS"/>
        </w:rPr>
        <w:t>We</w:t>
      </w:r>
      <w:r w:rsidR="00F67A70">
        <w:rPr>
          <w:rFonts w:ascii="Comic Sans MS" w:hAnsi="Comic Sans MS"/>
        </w:rPr>
        <w:t xml:space="preserve">lcome back after the Spring half-term break. </w:t>
      </w:r>
      <w:r>
        <w:rPr>
          <w:rFonts w:ascii="Comic Sans MS" w:hAnsi="Comic Sans MS"/>
        </w:rPr>
        <w:t xml:space="preserve"> </w:t>
      </w:r>
      <w:r w:rsidR="00E97DB6">
        <w:rPr>
          <w:rFonts w:ascii="Comic Sans MS" w:hAnsi="Comic Sans MS"/>
        </w:rPr>
        <w:t>I hope Year 4 are well rested and have enjoyed lots of lovely family time.</w:t>
      </w:r>
      <w:r w:rsidR="00EF6E31">
        <w:rPr>
          <w:rFonts w:ascii="Comic Sans MS" w:hAnsi="Comic Sans MS"/>
        </w:rPr>
        <w:t xml:space="preserve"> Children will be sitting in new places this half-term. These have been considered carefully by myself and Mrs Ringer, to ensure good engagement and collaboration between work partners.</w:t>
      </w:r>
    </w:p>
    <w:p w14:paraId="17E6B500" w14:textId="7DD41624" w:rsidR="00580590" w:rsidRPr="00DA3E1F" w:rsidRDefault="00580590" w:rsidP="00580590">
      <w:pPr>
        <w:rPr>
          <w:rFonts w:ascii="Comic Sans MS" w:hAnsi="Comic Sans MS"/>
        </w:rPr>
      </w:pPr>
      <w:r w:rsidRPr="00DA3E1F">
        <w:rPr>
          <w:rFonts w:ascii="Comic Sans MS" w:hAnsi="Comic Sans MS"/>
        </w:rPr>
        <w:t xml:space="preserve">Please ensure you bring a labelled water bottle, freshly filled each day to stay hydrated whilst in school. You are welcome to bring your own fruit into school for a playtime snack. This should be left in your school bag in the cloakroom. You can bring </w:t>
      </w:r>
      <w:r w:rsidR="00EF6E31">
        <w:rPr>
          <w:rFonts w:ascii="Comic Sans MS" w:hAnsi="Comic Sans MS"/>
        </w:rPr>
        <w:t>a</w:t>
      </w:r>
      <w:r w:rsidRPr="00DA3E1F">
        <w:rPr>
          <w:rFonts w:ascii="Comic Sans MS" w:hAnsi="Comic Sans MS"/>
        </w:rPr>
        <w:t xml:space="preserve"> pencil case to keep at school. Please ensure that rubbers and sharpeners are functional rather than toys.</w:t>
      </w:r>
      <w:r w:rsidR="00FB3971">
        <w:rPr>
          <w:rFonts w:ascii="Comic Sans MS" w:hAnsi="Comic Sans MS"/>
        </w:rPr>
        <w:t xml:space="preserve"> I have noticed an increase in toy like pencil sharpene</w:t>
      </w:r>
      <w:r w:rsidR="00105801">
        <w:rPr>
          <w:rFonts w:ascii="Comic Sans MS" w:hAnsi="Comic Sans MS"/>
        </w:rPr>
        <w:t>r</w:t>
      </w:r>
      <w:r w:rsidR="00FB3971">
        <w:rPr>
          <w:rFonts w:ascii="Comic Sans MS" w:hAnsi="Comic Sans MS"/>
        </w:rPr>
        <w:t>s</w:t>
      </w:r>
      <w:r w:rsidR="00BF5D07">
        <w:rPr>
          <w:rFonts w:ascii="Comic Sans MS" w:hAnsi="Comic Sans MS"/>
        </w:rPr>
        <w:t>,</w:t>
      </w:r>
      <w:r w:rsidR="00FB3971">
        <w:rPr>
          <w:rFonts w:ascii="Comic Sans MS" w:hAnsi="Comic Sans MS"/>
        </w:rPr>
        <w:t xml:space="preserve"> pencil </w:t>
      </w:r>
      <w:r w:rsidR="00FB49D5">
        <w:rPr>
          <w:rFonts w:ascii="Comic Sans MS" w:hAnsi="Comic Sans MS"/>
        </w:rPr>
        <w:t>toppers</w:t>
      </w:r>
      <w:r w:rsidR="00FB3971">
        <w:rPr>
          <w:rFonts w:ascii="Comic Sans MS" w:hAnsi="Comic Sans MS"/>
        </w:rPr>
        <w:t xml:space="preserve"> </w:t>
      </w:r>
      <w:r w:rsidR="00BF5D07">
        <w:rPr>
          <w:rFonts w:ascii="Comic Sans MS" w:hAnsi="Comic Sans MS"/>
        </w:rPr>
        <w:t xml:space="preserve">and pencil cases </w:t>
      </w:r>
      <w:r w:rsidR="00FB49D5">
        <w:rPr>
          <w:rFonts w:ascii="Comic Sans MS" w:hAnsi="Comic Sans MS"/>
        </w:rPr>
        <w:t>recently and</w:t>
      </w:r>
      <w:r w:rsidR="00FB3971">
        <w:rPr>
          <w:rFonts w:ascii="Comic Sans MS" w:hAnsi="Comic Sans MS"/>
        </w:rPr>
        <w:t xml:space="preserve"> </w:t>
      </w:r>
      <w:r w:rsidR="00BF5D07">
        <w:rPr>
          <w:rFonts w:ascii="Comic Sans MS" w:hAnsi="Comic Sans MS"/>
        </w:rPr>
        <w:t xml:space="preserve">they </w:t>
      </w:r>
      <w:r w:rsidR="00105801">
        <w:rPr>
          <w:rFonts w:ascii="Comic Sans MS" w:hAnsi="Comic Sans MS"/>
        </w:rPr>
        <w:t>are</w:t>
      </w:r>
      <w:r w:rsidR="00FB3971">
        <w:rPr>
          <w:rFonts w:ascii="Comic Sans MS" w:hAnsi="Comic Sans MS"/>
        </w:rPr>
        <w:t xml:space="preserve"> distract</w:t>
      </w:r>
      <w:r w:rsidR="00105801">
        <w:rPr>
          <w:rFonts w:ascii="Comic Sans MS" w:hAnsi="Comic Sans MS"/>
        </w:rPr>
        <w:t xml:space="preserve">ing </w:t>
      </w:r>
      <w:r w:rsidR="00A63338">
        <w:rPr>
          <w:rFonts w:ascii="Comic Sans MS" w:hAnsi="Comic Sans MS"/>
        </w:rPr>
        <w:t>when we need to focus on learning.</w:t>
      </w:r>
    </w:p>
    <w:p w14:paraId="08BA7454" w14:textId="77777777" w:rsidR="00580590" w:rsidRPr="00DA3E1F" w:rsidRDefault="00580590" w:rsidP="00580590">
      <w:pPr>
        <w:rPr>
          <w:rFonts w:ascii="Comic Sans MS" w:hAnsi="Comic Sans MS"/>
        </w:rPr>
      </w:pPr>
      <w:r w:rsidRPr="00DA3E1F">
        <w:rPr>
          <w:rFonts w:ascii="Comic Sans MS" w:hAnsi="Comic Sans MS"/>
        </w:rPr>
        <w:t xml:space="preserve">For </w:t>
      </w:r>
      <w:r w:rsidRPr="00D528D1">
        <w:rPr>
          <w:rFonts w:ascii="Comic Sans MS" w:hAnsi="Comic Sans MS"/>
          <w:i/>
          <w:iCs/>
        </w:rPr>
        <w:t>statutory</w:t>
      </w:r>
      <w:r w:rsidRPr="00DA3E1F">
        <w:rPr>
          <w:rFonts w:ascii="Comic Sans MS" w:hAnsi="Comic Sans MS"/>
        </w:rPr>
        <w:t xml:space="preserve"> </w:t>
      </w:r>
      <w:r w:rsidRPr="00DA3E1F">
        <w:rPr>
          <w:rFonts w:ascii="Comic Sans MS" w:hAnsi="Comic Sans MS"/>
          <w:b/>
          <w:bCs/>
        </w:rPr>
        <w:t>homework</w:t>
      </w:r>
      <w:r w:rsidRPr="00DA3E1F">
        <w:rPr>
          <w:rFonts w:ascii="Comic Sans MS" w:hAnsi="Comic Sans MS"/>
        </w:rPr>
        <w:t>, please concentrate on:</w:t>
      </w:r>
    </w:p>
    <w:p w14:paraId="740D7E3F" w14:textId="3AA8798F" w:rsidR="00580590" w:rsidRPr="00DA3E1F" w:rsidRDefault="00580590" w:rsidP="00580590">
      <w:pPr>
        <w:pStyle w:val="ListParagraph"/>
        <w:numPr>
          <w:ilvl w:val="0"/>
          <w:numId w:val="4"/>
        </w:numPr>
        <w:rPr>
          <w:rFonts w:ascii="Comic Sans MS" w:hAnsi="Comic Sans MS"/>
        </w:rPr>
      </w:pPr>
      <w:r w:rsidRPr="00DA3E1F">
        <w:rPr>
          <w:rFonts w:ascii="Comic Sans MS" w:hAnsi="Comic Sans MS"/>
        </w:rPr>
        <w:t xml:space="preserve">Practise </w:t>
      </w:r>
      <w:r w:rsidRPr="00DA3E1F">
        <w:rPr>
          <w:rFonts w:ascii="Comic Sans MS" w:hAnsi="Comic Sans MS"/>
          <w:u w:val="single"/>
        </w:rPr>
        <w:t>times tables at home</w:t>
      </w:r>
      <w:r w:rsidRPr="00DA3E1F">
        <w:rPr>
          <w:rFonts w:ascii="Comic Sans MS" w:hAnsi="Comic Sans MS"/>
        </w:rPr>
        <w:t>. Children need to know all the multiplication and division facts up to 12x12 by May 202</w:t>
      </w:r>
      <w:r w:rsidR="003D1853">
        <w:rPr>
          <w:rFonts w:ascii="Comic Sans MS" w:hAnsi="Comic Sans MS"/>
        </w:rPr>
        <w:t>6</w:t>
      </w:r>
      <w:r w:rsidRPr="00DA3E1F">
        <w:rPr>
          <w:rFonts w:ascii="Comic Sans MS" w:hAnsi="Comic Sans MS"/>
        </w:rPr>
        <w:t xml:space="preserve">. TT Rockstars </w:t>
      </w:r>
      <w:r w:rsidR="00EF6E31">
        <w:rPr>
          <w:rFonts w:ascii="Comic Sans MS" w:hAnsi="Comic Sans MS"/>
        </w:rPr>
        <w:t>is</w:t>
      </w:r>
      <w:r w:rsidRPr="00DA3E1F">
        <w:rPr>
          <w:rFonts w:ascii="Comic Sans MS" w:hAnsi="Comic Sans MS"/>
        </w:rPr>
        <w:t xml:space="preserve"> available to practise timetable skills.</w:t>
      </w:r>
      <w:r w:rsidR="00EF6E31" w:rsidRPr="00EF6E31">
        <w:rPr>
          <w:rFonts w:ascii="Comic Sans MS" w:hAnsi="Comic Sans MS"/>
        </w:rPr>
        <w:t xml:space="preserve"> </w:t>
      </w:r>
      <w:r w:rsidR="00EF6E31" w:rsidRPr="00DA3E1F">
        <w:rPr>
          <w:rFonts w:ascii="Comic Sans MS" w:hAnsi="Comic Sans MS"/>
        </w:rPr>
        <w:t>(passwords can be found in reading diaries)</w:t>
      </w:r>
    </w:p>
    <w:p w14:paraId="44B13EE2" w14:textId="0C83A21D" w:rsidR="00580590" w:rsidRPr="00DA3E1F" w:rsidRDefault="00580590" w:rsidP="00580590">
      <w:pPr>
        <w:pStyle w:val="ListParagraph"/>
        <w:numPr>
          <w:ilvl w:val="0"/>
          <w:numId w:val="4"/>
        </w:numPr>
        <w:rPr>
          <w:rFonts w:ascii="Comic Sans MS" w:hAnsi="Comic Sans MS"/>
        </w:rPr>
      </w:pPr>
      <w:r w:rsidRPr="00DA3E1F">
        <w:rPr>
          <w:rFonts w:ascii="Comic Sans MS" w:hAnsi="Comic Sans MS"/>
        </w:rPr>
        <w:t xml:space="preserve">Read </w:t>
      </w:r>
      <w:r w:rsidRPr="00DA3E1F">
        <w:rPr>
          <w:rFonts w:ascii="Comic Sans MS" w:hAnsi="Comic Sans MS"/>
          <w:u w:val="single"/>
        </w:rPr>
        <w:t>at least</w:t>
      </w:r>
      <w:r w:rsidRPr="00DA3E1F">
        <w:rPr>
          <w:rFonts w:ascii="Comic Sans MS" w:hAnsi="Comic Sans MS"/>
        </w:rPr>
        <w:t xml:space="preserve"> four times a week. This should be recorded in home reading diaries and will be monitored by class teachers and teaching assistants.</w:t>
      </w:r>
      <w:r w:rsidR="006A4558">
        <w:rPr>
          <w:rFonts w:ascii="Comic Sans MS" w:hAnsi="Comic Sans MS"/>
        </w:rPr>
        <w:t xml:space="preserve"> Children are now able to change their own books and are enjoying their independent selections.</w:t>
      </w:r>
    </w:p>
    <w:p w14:paraId="5EC631A7" w14:textId="77777777" w:rsidR="00580590" w:rsidRPr="00DA3E1F" w:rsidRDefault="00580590" w:rsidP="00580590">
      <w:pPr>
        <w:pStyle w:val="ListParagraph"/>
        <w:numPr>
          <w:ilvl w:val="0"/>
          <w:numId w:val="4"/>
        </w:numPr>
        <w:rPr>
          <w:rFonts w:ascii="Comic Sans MS" w:hAnsi="Comic Sans MS"/>
        </w:rPr>
      </w:pPr>
      <w:r w:rsidRPr="00DA3E1F">
        <w:rPr>
          <w:rFonts w:ascii="Comic Sans MS" w:hAnsi="Comic Sans MS"/>
        </w:rPr>
        <w:t>Spellings will be handed out on a Monday, should be learnt at home, and then tested in school the following Monday morning.</w:t>
      </w:r>
    </w:p>
    <w:p w14:paraId="746BAD6E" w14:textId="154E90B3" w:rsidR="00580590" w:rsidRPr="00DA3E1F" w:rsidRDefault="00580590" w:rsidP="00580590">
      <w:pPr>
        <w:rPr>
          <w:rFonts w:ascii="Comic Sans MS" w:hAnsi="Comic Sans MS"/>
        </w:rPr>
      </w:pPr>
      <w:r w:rsidRPr="00DA3E1F">
        <w:rPr>
          <w:rFonts w:ascii="Comic Sans MS" w:hAnsi="Comic Sans MS"/>
        </w:rPr>
        <w:t xml:space="preserve">Look at the </w:t>
      </w:r>
      <w:r w:rsidRPr="00D528D1">
        <w:rPr>
          <w:rFonts w:ascii="Comic Sans MS" w:hAnsi="Comic Sans MS"/>
          <w:b/>
          <w:bCs/>
        </w:rPr>
        <w:t>Homework menu</w:t>
      </w:r>
      <w:r w:rsidRPr="00DA3E1F">
        <w:rPr>
          <w:rFonts w:ascii="Comic Sans MS" w:hAnsi="Comic Sans MS"/>
        </w:rPr>
        <w:t xml:space="preserve"> for this half-term for </w:t>
      </w:r>
      <w:r w:rsidRPr="00D528D1">
        <w:rPr>
          <w:rFonts w:ascii="Comic Sans MS" w:hAnsi="Comic Sans MS"/>
          <w:i/>
          <w:iCs/>
        </w:rPr>
        <w:t>additiona</w:t>
      </w:r>
      <w:r w:rsidRPr="00DA3E1F">
        <w:rPr>
          <w:rFonts w:ascii="Comic Sans MS" w:hAnsi="Comic Sans MS"/>
        </w:rPr>
        <w:t>l homework activities, linked to our learning in class, should you wish to participate</w:t>
      </w:r>
      <w:r w:rsidR="00EF6E31">
        <w:rPr>
          <w:rFonts w:ascii="Comic Sans MS" w:hAnsi="Comic Sans MS"/>
        </w:rPr>
        <w:t xml:space="preserve"> and earn extra points for your house team.</w:t>
      </w:r>
    </w:p>
    <w:p w14:paraId="61E94607" w14:textId="7742E3B4" w:rsidR="00580590" w:rsidRPr="00DA3E1F" w:rsidRDefault="00580590" w:rsidP="00580590">
      <w:pPr>
        <w:rPr>
          <w:rFonts w:ascii="Comic Sans MS" w:hAnsi="Comic Sans MS"/>
        </w:rPr>
      </w:pPr>
      <w:r w:rsidRPr="00DA3E1F">
        <w:rPr>
          <w:rFonts w:ascii="Comic Sans MS" w:hAnsi="Comic Sans MS"/>
        </w:rPr>
        <w:t>Children should bring their reading book to school</w:t>
      </w:r>
      <w:r w:rsidRPr="00DA3E1F">
        <w:rPr>
          <w:rFonts w:ascii="Comic Sans MS" w:hAnsi="Comic Sans MS"/>
          <w:u w:val="single"/>
        </w:rPr>
        <w:t xml:space="preserve"> every day</w:t>
      </w:r>
      <w:r w:rsidRPr="00DA3E1F">
        <w:rPr>
          <w:rFonts w:ascii="Comic Sans MS" w:hAnsi="Comic Sans MS"/>
        </w:rPr>
        <w:t xml:space="preserve">, as we often have whole class reading or one to one reading with an adult. </w:t>
      </w:r>
      <w:r w:rsidR="0045691A">
        <w:rPr>
          <w:rFonts w:ascii="Comic Sans MS" w:hAnsi="Comic Sans MS"/>
        </w:rPr>
        <w:t>Completed books can only be changed if signed by an adult at home</w:t>
      </w:r>
      <w:r w:rsidR="00FB49D5">
        <w:rPr>
          <w:rFonts w:ascii="Comic Sans MS" w:hAnsi="Comic Sans MS"/>
        </w:rPr>
        <w:t>.</w:t>
      </w:r>
    </w:p>
    <w:p w14:paraId="4D305821" w14:textId="77777777" w:rsidR="00580590" w:rsidRDefault="00580590" w:rsidP="00580590">
      <w:pPr>
        <w:rPr>
          <w:rFonts w:ascii="Comic Sans MS" w:hAnsi="Comic Sans MS"/>
        </w:rPr>
      </w:pPr>
      <w:r w:rsidRPr="00DA3E1F">
        <w:rPr>
          <w:rFonts w:ascii="Comic Sans MS" w:hAnsi="Comic Sans MS"/>
        </w:rPr>
        <w:t>A weekly newsletter on Parent Hub will summarise our learning each week and deliver key messages. If you require any further information don’t hesitate to catch us at the end of the school day at the cloakroom door or via the school office.</w:t>
      </w:r>
    </w:p>
    <w:p w14:paraId="5106FBD8" w14:textId="418CA899" w:rsidR="007C1822" w:rsidRDefault="006556B2" w:rsidP="007C1822">
      <w:pPr>
        <w:rPr>
          <w:rFonts w:ascii="Comic Sans MS" w:hAnsi="Comic Sans MS"/>
        </w:rPr>
      </w:pPr>
      <w:r>
        <w:rPr>
          <w:rFonts w:ascii="Comic Sans MS" w:hAnsi="Comic Sans MS"/>
        </w:rPr>
        <w:t>Mrs Smith and Mrs Ringe</w:t>
      </w:r>
      <w:r w:rsidR="006A31E3">
        <w:rPr>
          <w:rFonts w:ascii="Comic Sans MS" w:hAnsi="Comic Sans MS"/>
        </w:rPr>
        <w:t>r</w:t>
      </w:r>
    </w:p>
    <w:p w14:paraId="56B89364" w14:textId="2ED3F52C" w:rsidR="00D63D8A" w:rsidRPr="00D63D8A" w:rsidRDefault="00D63D8A" w:rsidP="007C1822">
      <w:pPr>
        <w:rPr>
          <w:rFonts w:ascii="Comic Sans MS" w:hAnsi="Comic Sans MS"/>
          <w:u w:val="single"/>
        </w:rPr>
      </w:pPr>
    </w:p>
    <w:p w14:paraId="30E44648" w14:textId="46885712" w:rsidR="00FA4816" w:rsidRDefault="00FA4816">
      <w:pPr>
        <w:rPr>
          <w:rFonts w:ascii="Comic Sans MS" w:hAnsi="Comic Sans MS"/>
        </w:rPr>
      </w:pPr>
    </w:p>
    <w:sectPr w:rsidR="00FA4816" w:rsidSect="00E0416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28F25" w14:textId="77777777" w:rsidR="00CF0EC0" w:rsidRDefault="00CF0EC0" w:rsidP="00E3080C">
      <w:pPr>
        <w:spacing w:after="0" w:line="240" w:lineRule="auto"/>
      </w:pPr>
      <w:r>
        <w:separator/>
      </w:r>
    </w:p>
  </w:endnote>
  <w:endnote w:type="continuationSeparator" w:id="0">
    <w:p w14:paraId="1A1BAC9B" w14:textId="77777777" w:rsidR="00CF0EC0" w:rsidRDefault="00CF0EC0" w:rsidP="00E30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5A1A9" w14:textId="77777777" w:rsidR="00CF0EC0" w:rsidRDefault="00CF0EC0" w:rsidP="00E3080C">
      <w:pPr>
        <w:spacing w:after="0" w:line="240" w:lineRule="auto"/>
      </w:pPr>
      <w:r>
        <w:separator/>
      </w:r>
    </w:p>
  </w:footnote>
  <w:footnote w:type="continuationSeparator" w:id="0">
    <w:p w14:paraId="73EDCE82" w14:textId="77777777" w:rsidR="00CF0EC0" w:rsidRDefault="00CF0EC0" w:rsidP="00E30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D10B8"/>
    <w:multiLevelType w:val="hybridMultilevel"/>
    <w:tmpl w:val="871C9DEE"/>
    <w:lvl w:ilvl="0" w:tplc="B93A5864">
      <w:numFmt w:val="bullet"/>
      <w:lvlText w:val="-"/>
      <w:lvlJc w:val="left"/>
      <w:pPr>
        <w:ind w:left="720" w:hanging="360"/>
      </w:pPr>
      <w:rPr>
        <w:rFonts w:ascii="Calibri Light" w:eastAsiaTheme="minorHAnsi" w:hAnsi="Calibri Light" w:cs="Calibri Light"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BF51C8"/>
    <w:multiLevelType w:val="hybridMultilevel"/>
    <w:tmpl w:val="3ACE5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54421"/>
    <w:multiLevelType w:val="hybridMultilevel"/>
    <w:tmpl w:val="EA320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404F5"/>
    <w:multiLevelType w:val="hybridMultilevel"/>
    <w:tmpl w:val="D5F4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B07B39"/>
    <w:multiLevelType w:val="multilevel"/>
    <w:tmpl w:val="FCAC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1887131">
    <w:abstractNumId w:val="4"/>
  </w:num>
  <w:num w:numId="2" w16cid:durableId="1054506835">
    <w:abstractNumId w:val="0"/>
  </w:num>
  <w:num w:numId="3" w16cid:durableId="1547521593">
    <w:abstractNumId w:val="3"/>
  </w:num>
  <w:num w:numId="4" w16cid:durableId="1362590966">
    <w:abstractNumId w:val="2"/>
  </w:num>
  <w:num w:numId="5" w16cid:durableId="1240946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816"/>
    <w:rsid w:val="000011FE"/>
    <w:rsid w:val="00001CDD"/>
    <w:rsid w:val="00006C53"/>
    <w:rsid w:val="00016665"/>
    <w:rsid w:val="00037945"/>
    <w:rsid w:val="00041852"/>
    <w:rsid w:val="00041D36"/>
    <w:rsid w:val="00043538"/>
    <w:rsid w:val="00056CAD"/>
    <w:rsid w:val="00060CF2"/>
    <w:rsid w:val="00061C54"/>
    <w:rsid w:val="000626B7"/>
    <w:rsid w:val="00086B34"/>
    <w:rsid w:val="0009075C"/>
    <w:rsid w:val="000A1816"/>
    <w:rsid w:val="000A3575"/>
    <w:rsid w:val="000A393C"/>
    <w:rsid w:val="000A6A6E"/>
    <w:rsid w:val="000B5B02"/>
    <w:rsid w:val="000C2C9C"/>
    <w:rsid w:val="000C3FEC"/>
    <w:rsid w:val="000D06EF"/>
    <w:rsid w:val="000D2F5E"/>
    <w:rsid w:val="000D6C04"/>
    <w:rsid w:val="000F2BF6"/>
    <w:rsid w:val="000F377C"/>
    <w:rsid w:val="000F3909"/>
    <w:rsid w:val="00104E6A"/>
    <w:rsid w:val="00105801"/>
    <w:rsid w:val="001177C1"/>
    <w:rsid w:val="0012705F"/>
    <w:rsid w:val="00142DE3"/>
    <w:rsid w:val="00144504"/>
    <w:rsid w:val="00157197"/>
    <w:rsid w:val="00164304"/>
    <w:rsid w:val="00165F41"/>
    <w:rsid w:val="001725DC"/>
    <w:rsid w:val="00173EE2"/>
    <w:rsid w:val="00174422"/>
    <w:rsid w:val="00177671"/>
    <w:rsid w:val="001929D5"/>
    <w:rsid w:val="0019316C"/>
    <w:rsid w:val="00194DCB"/>
    <w:rsid w:val="00195DD8"/>
    <w:rsid w:val="00197197"/>
    <w:rsid w:val="00197D9F"/>
    <w:rsid w:val="001A47A3"/>
    <w:rsid w:val="001A5238"/>
    <w:rsid w:val="001A5783"/>
    <w:rsid w:val="001B5606"/>
    <w:rsid w:val="001B734A"/>
    <w:rsid w:val="001C1FC1"/>
    <w:rsid w:val="001C690D"/>
    <w:rsid w:val="001C6A81"/>
    <w:rsid w:val="001D5394"/>
    <w:rsid w:val="001D5F5E"/>
    <w:rsid w:val="001D72DC"/>
    <w:rsid w:val="001D784C"/>
    <w:rsid w:val="001D785D"/>
    <w:rsid w:val="001E30E6"/>
    <w:rsid w:val="001E518B"/>
    <w:rsid w:val="001E6FBB"/>
    <w:rsid w:val="001F1B01"/>
    <w:rsid w:val="00200DB3"/>
    <w:rsid w:val="002022FB"/>
    <w:rsid w:val="002027A5"/>
    <w:rsid w:val="00207FE7"/>
    <w:rsid w:val="00213DB5"/>
    <w:rsid w:val="00213E7C"/>
    <w:rsid w:val="0021727A"/>
    <w:rsid w:val="002216B9"/>
    <w:rsid w:val="00221CDC"/>
    <w:rsid w:val="002250AF"/>
    <w:rsid w:val="002502F7"/>
    <w:rsid w:val="00251122"/>
    <w:rsid w:val="00251777"/>
    <w:rsid w:val="00255AF0"/>
    <w:rsid w:val="002569DE"/>
    <w:rsid w:val="002617A0"/>
    <w:rsid w:val="002633B3"/>
    <w:rsid w:val="002639B3"/>
    <w:rsid w:val="00264F08"/>
    <w:rsid w:val="00280865"/>
    <w:rsid w:val="00282DA4"/>
    <w:rsid w:val="002835E5"/>
    <w:rsid w:val="002873E4"/>
    <w:rsid w:val="002924FF"/>
    <w:rsid w:val="002A0029"/>
    <w:rsid w:val="002A2E78"/>
    <w:rsid w:val="002B5016"/>
    <w:rsid w:val="002B6E78"/>
    <w:rsid w:val="002B7656"/>
    <w:rsid w:val="002C71DA"/>
    <w:rsid w:val="002D33A1"/>
    <w:rsid w:val="002E7DE8"/>
    <w:rsid w:val="002F16BD"/>
    <w:rsid w:val="002F5BD3"/>
    <w:rsid w:val="00302D74"/>
    <w:rsid w:val="00305CC6"/>
    <w:rsid w:val="00311AB5"/>
    <w:rsid w:val="00314B51"/>
    <w:rsid w:val="00315349"/>
    <w:rsid w:val="003204E1"/>
    <w:rsid w:val="00321674"/>
    <w:rsid w:val="00336D07"/>
    <w:rsid w:val="00337991"/>
    <w:rsid w:val="00337DA3"/>
    <w:rsid w:val="00344B3A"/>
    <w:rsid w:val="00350CDA"/>
    <w:rsid w:val="003513C6"/>
    <w:rsid w:val="00352A28"/>
    <w:rsid w:val="00354340"/>
    <w:rsid w:val="00354457"/>
    <w:rsid w:val="00354ED0"/>
    <w:rsid w:val="00356A84"/>
    <w:rsid w:val="00361FAD"/>
    <w:rsid w:val="00381520"/>
    <w:rsid w:val="003821CC"/>
    <w:rsid w:val="00387728"/>
    <w:rsid w:val="003900B7"/>
    <w:rsid w:val="00392D9F"/>
    <w:rsid w:val="003A592C"/>
    <w:rsid w:val="003B0993"/>
    <w:rsid w:val="003B4C8B"/>
    <w:rsid w:val="003C2A73"/>
    <w:rsid w:val="003C2A97"/>
    <w:rsid w:val="003C3D5D"/>
    <w:rsid w:val="003C4895"/>
    <w:rsid w:val="003C76E3"/>
    <w:rsid w:val="003C7A3A"/>
    <w:rsid w:val="003D1853"/>
    <w:rsid w:val="003D4B85"/>
    <w:rsid w:val="003E3C09"/>
    <w:rsid w:val="003E485B"/>
    <w:rsid w:val="003E5704"/>
    <w:rsid w:val="003F0C3A"/>
    <w:rsid w:val="003F282A"/>
    <w:rsid w:val="003F7288"/>
    <w:rsid w:val="00404B9F"/>
    <w:rsid w:val="004066F0"/>
    <w:rsid w:val="00407014"/>
    <w:rsid w:val="00413CAA"/>
    <w:rsid w:val="0041678C"/>
    <w:rsid w:val="004169F2"/>
    <w:rsid w:val="00425501"/>
    <w:rsid w:val="004262F9"/>
    <w:rsid w:val="00436504"/>
    <w:rsid w:val="004415E0"/>
    <w:rsid w:val="00442104"/>
    <w:rsid w:val="00446691"/>
    <w:rsid w:val="00453366"/>
    <w:rsid w:val="0045691A"/>
    <w:rsid w:val="004609A4"/>
    <w:rsid w:val="004650C3"/>
    <w:rsid w:val="0047379B"/>
    <w:rsid w:val="004737E6"/>
    <w:rsid w:val="0049385E"/>
    <w:rsid w:val="00493A3A"/>
    <w:rsid w:val="004943F5"/>
    <w:rsid w:val="004A7C78"/>
    <w:rsid w:val="004B1D41"/>
    <w:rsid w:val="004B7DE9"/>
    <w:rsid w:val="004C12F4"/>
    <w:rsid w:val="004D0A43"/>
    <w:rsid w:val="004D0AEF"/>
    <w:rsid w:val="004D53EB"/>
    <w:rsid w:val="004D7662"/>
    <w:rsid w:val="004E6856"/>
    <w:rsid w:val="004E7B9A"/>
    <w:rsid w:val="004F272F"/>
    <w:rsid w:val="005137FD"/>
    <w:rsid w:val="00523E76"/>
    <w:rsid w:val="00526C50"/>
    <w:rsid w:val="005311B9"/>
    <w:rsid w:val="0053300A"/>
    <w:rsid w:val="00533B59"/>
    <w:rsid w:val="00545599"/>
    <w:rsid w:val="005473CC"/>
    <w:rsid w:val="0055289F"/>
    <w:rsid w:val="00567DC8"/>
    <w:rsid w:val="00572642"/>
    <w:rsid w:val="00574634"/>
    <w:rsid w:val="00580590"/>
    <w:rsid w:val="005814E7"/>
    <w:rsid w:val="00585F63"/>
    <w:rsid w:val="00593D2F"/>
    <w:rsid w:val="005A385B"/>
    <w:rsid w:val="005A5700"/>
    <w:rsid w:val="005A6E3A"/>
    <w:rsid w:val="005B1A31"/>
    <w:rsid w:val="005B271B"/>
    <w:rsid w:val="005C04A9"/>
    <w:rsid w:val="005C42D1"/>
    <w:rsid w:val="005C5F50"/>
    <w:rsid w:val="005C749E"/>
    <w:rsid w:val="005D0874"/>
    <w:rsid w:val="005D5023"/>
    <w:rsid w:val="005F0486"/>
    <w:rsid w:val="005F5CA7"/>
    <w:rsid w:val="00603C8D"/>
    <w:rsid w:val="0060553C"/>
    <w:rsid w:val="006123AF"/>
    <w:rsid w:val="00620321"/>
    <w:rsid w:val="00620CA1"/>
    <w:rsid w:val="006213FB"/>
    <w:rsid w:val="00626BAC"/>
    <w:rsid w:val="0063085D"/>
    <w:rsid w:val="00632AB9"/>
    <w:rsid w:val="00632FA5"/>
    <w:rsid w:val="00643690"/>
    <w:rsid w:val="00646589"/>
    <w:rsid w:val="006556B2"/>
    <w:rsid w:val="00662071"/>
    <w:rsid w:val="006635EA"/>
    <w:rsid w:val="00670CFB"/>
    <w:rsid w:val="006765CF"/>
    <w:rsid w:val="0067785F"/>
    <w:rsid w:val="006813BB"/>
    <w:rsid w:val="00684F9A"/>
    <w:rsid w:val="00693AC0"/>
    <w:rsid w:val="006A0F76"/>
    <w:rsid w:val="006A31E3"/>
    <w:rsid w:val="006A4558"/>
    <w:rsid w:val="006A6D3E"/>
    <w:rsid w:val="006A755B"/>
    <w:rsid w:val="006B0E1A"/>
    <w:rsid w:val="006B0E73"/>
    <w:rsid w:val="006B1824"/>
    <w:rsid w:val="006C28B3"/>
    <w:rsid w:val="006C5068"/>
    <w:rsid w:val="006D3760"/>
    <w:rsid w:val="006D4E9C"/>
    <w:rsid w:val="006D5915"/>
    <w:rsid w:val="006D7022"/>
    <w:rsid w:val="006E1417"/>
    <w:rsid w:val="006E274C"/>
    <w:rsid w:val="006E4AE0"/>
    <w:rsid w:val="006E75EE"/>
    <w:rsid w:val="006F4A37"/>
    <w:rsid w:val="006F5858"/>
    <w:rsid w:val="006F5BCE"/>
    <w:rsid w:val="006F5D26"/>
    <w:rsid w:val="00707623"/>
    <w:rsid w:val="00712781"/>
    <w:rsid w:val="00722AE6"/>
    <w:rsid w:val="00723032"/>
    <w:rsid w:val="00723E51"/>
    <w:rsid w:val="007240F5"/>
    <w:rsid w:val="007247C9"/>
    <w:rsid w:val="00726238"/>
    <w:rsid w:val="00735063"/>
    <w:rsid w:val="007374E5"/>
    <w:rsid w:val="00756814"/>
    <w:rsid w:val="00756D27"/>
    <w:rsid w:val="00761792"/>
    <w:rsid w:val="00764330"/>
    <w:rsid w:val="00764386"/>
    <w:rsid w:val="00766F1C"/>
    <w:rsid w:val="00767D07"/>
    <w:rsid w:val="00774255"/>
    <w:rsid w:val="00793BEC"/>
    <w:rsid w:val="007A3444"/>
    <w:rsid w:val="007B0260"/>
    <w:rsid w:val="007B194A"/>
    <w:rsid w:val="007B5139"/>
    <w:rsid w:val="007B598C"/>
    <w:rsid w:val="007B7E61"/>
    <w:rsid w:val="007C109C"/>
    <w:rsid w:val="007C1822"/>
    <w:rsid w:val="007C2B35"/>
    <w:rsid w:val="007C4992"/>
    <w:rsid w:val="007C4A43"/>
    <w:rsid w:val="007C4BE4"/>
    <w:rsid w:val="007D46DE"/>
    <w:rsid w:val="007D5976"/>
    <w:rsid w:val="007E10FD"/>
    <w:rsid w:val="00800419"/>
    <w:rsid w:val="00804F7F"/>
    <w:rsid w:val="00805751"/>
    <w:rsid w:val="00807594"/>
    <w:rsid w:val="00813D7D"/>
    <w:rsid w:val="00820D41"/>
    <w:rsid w:val="0082268D"/>
    <w:rsid w:val="00827D38"/>
    <w:rsid w:val="00832774"/>
    <w:rsid w:val="00833022"/>
    <w:rsid w:val="00833C21"/>
    <w:rsid w:val="00836381"/>
    <w:rsid w:val="00847C92"/>
    <w:rsid w:val="00861DBE"/>
    <w:rsid w:val="00863CBB"/>
    <w:rsid w:val="00873530"/>
    <w:rsid w:val="0087450C"/>
    <w:rsid w:val="0087619A"/>
    <w:rsid w:val="00876924"/>
    <w:rsid w:val="00882085"/>
    <w:rsid w:val="00886976"/>
    <w:rsid w:val="008A2CFE"/>
    <w:rsid w:val="008A75D3"/>
    <w:rsid w:val="008D1399"/>
    <w:rsid w:val="008E29D2"/>
    <w:rsid w:val="008E48FF"/>
    <w:rsid w:val="008E7C16"/>
    <w:rsid w:val="009040C1"/>
    <w:rsid w:val="00911C72"/>
    <w:rsid w:val="00912AA1"/>
    <w:rsid w:val="009206BC"/>
    <w:rsid w:val="00921363"/>
    <w:rsid w:val="00922FB0"/>
    <w:rsid w:val="00941398"/>
    <w:rsid w:val="00944A20"/>
    <w:rsid w:val="009457E0"/>
    <w:rsid w:val="009474CF"/>
    <w:rsid w:val="00951FE2"/>
    <w:rsid w:val="00952132"/>
    <w:rsid w:val="00954960"/>
    <w:rsid w:val="00954FAE"/>
    <w:rsid w:val="00960AF5"/>
    <w:rsid w:val="00963770"/>
    <w:rsid w:val="00967EF7"/>
    <w:rsid w:val="00970244"/>
    <w:rsid w:val="0097051F"/>
    <w:rsid w:val="009709BF"/>
    <w:rsid w:val="009771EF"/>
    <w:rsid w:val="0098196A"/>
    <w:rsid w:val="009851BD"/>
    <w:rsid w:val="00991EE1"/>
    <w:rsid w:val="00994B1A"/>
    <w:rsid w:val="009A4A0C"/>
    <w:rsid w:val="009A5B91"/>
    <w:rsid w:val="009B4D9A"/>
    <w:rsid w:val="009C49FE"/>
    <w:rsid w:val="009D72B2"/>
    <w:rsid w:val="009E2E25"/>
    <w:rsid w:val="009E636E"/>
    <w:rsid w:val="009E6D32"/>
    <w:rsid w:val="009E7EFB"/>
    <w:rsid w:val="009F1FCC"/>
    <w:rsid w:val="009F2077"/>
    <w:rsid w:val="009F22DF"/>
    <w:rsid w:val="009F35B5"/>
    <w:rsid w:val="00A02D6C"/>
    <w:rsid w:val="00A04468"/>
    <w:rsid w:val="00A057D2"/>
    <w:rsid w:val="00A15A85"/>
    <w:rsid w:val="00A23B7E"/>
    <w:rsid w:val="00A27DAD"/>
    <w:rsid w:val="00A36280"/>
    <w:rsid w:val="00A40C42"/>
    <w:rsid w:val="00A42590"/>
    <w:rsid w:val="00A4422E"/>
    <w:rsid w:val="00A4721B"/>
    <w:rsid w:val="00A50CA9"/>
    <w:rsid w:val="00A53C94"/>
    <w:rsid w:val="00A63338"/>
    <w:rsid w:val="00A64FDD"/>
    <w:rsid w:val="00A70E77"/>
    <w:rsid w:val="00A761AB"/>
    <w:rsid w:val="00A8196E"/>
    <w:rsid w:val="00A8355B"/>
    <w:rsid w:val="00A87059"/>
    <w:rsid w:val="00A8788D"/>
    <w:rsid w:val="00A90E94"/>
    <w:rsid w:val="00A9323E"/>
    <w:rsid w:val="00A9350D"/>
    <w:rsid w:val="00A94696"/>
    <w:rsid w:val="00A95F81"/>
    <w:rsid w:val="00A963B7"/>
    <w:rsid w:val="00AB2C57"/>
    <w:rsid w:val="00AB5EDF"/>
    <w:rsid w:val="00AC02B8"/>
    <w:rsid w:val="00AC210A"/>
    <w:rsid w:val="00AC39C1"/>
    <w:rsid w:val="00AD0011"/>
    <w:rsid w:val="00AD7FFE"/>
    <w:rsid w:val="00AE0C38"/>
    <w:rsid w:val="00AE52E9"/>
    <w:rsid w:val="00AF5DD3"/>
    <w:rsid w:val="00AF61E0"/>
    <w:rsid w:val="00B03A6F"/>
    <w:rsid w:val="00B0526F"/>
    <w:rsid w:val="00B11D31"/>
    <w:rsid w:val="00B251DC"/>
    <w:rsid w:val="00B46BF7"/>
    <w:rsid w:val="00B52E40"/>
    <w:rsid w:val="00B5653F"/>
    <w:rsid w:val="00B654D4"/>
    <w:rsid w:val="00B73C8A"/>
    <w:rsid w:val="00B7413C"/>
    <w:rsid w:val="00B7697A"/>
    <w:rsid w:val="00B76AEF"/>
    <w:rsid w:val="00B81EA2"/>
    <w:rsid w:val="00B8736A"/>
    <w:rsid w:val="00B91D3A"/>
    <w:rsid w:val="00BA14AF"/>
    <w:rsid w:val="00BB68F2"/>
    <w:rsid w:val="00BC44B2"/>
    <w:rsid w:val="00BC4C4F"/>
    <w:rsid w:val="00BC6F73"/>
    <w:rsid w:val="00BD562D"/>
    <w:rsid w:val="00BD58A5"/>
    <w:rsid w:val="00BD5F03"/>
    <w:rsid w:val="00BE17BF"/>
    <w:rsid w:val="00BE26FA"/>
    <w:rsid w:val="00BF462D"/>
    <w:rsid w:val="00BF5D07"/>
    <w:rsid w:val="00C03DD7"/>
    <w:rsid w:val="00C10765"/>
    <w:rsid w:val="00C14B55"/>
    <w:rsid w:val="00C168B0"/>
    <w:rsid w:val="00C1705F"/>
    <w:rsid w:val="00C17A19"/>
    <w:rsid w:val="00C237DF"/>
    <w:rsid w:val="00C240F5"/>
    <w:rsid w:val="00C342E1"/>
    <w:rsid w:val="00C37F55"/>
    <w:rsid w:val="00C4671C"/>
    <w:rsid w:val="00C521F8"/>
    <w:rsid w:val="00C540E0"/>
    <w:rsid w:val="00C55E3A"/>
    <w:rsid w:val="00C61E7C"/>
    <w:rsid w:val="00C66AB9"/>
    <w:rsid w:val="00C73FF3"/>
    <w:rsid w:val="00C778DA"/>
    <w:rsid w:val="00C77DDF"/>
    <w:rsid w:val="00C90A6A"/>
    <w:rsid w:val="00C92098"/>
    <w:rsid w:val="00C943AD"/>
    <w:rsid w:val="00C964C6"/>
    <w:rsid w:val="00CB0498"/>
    <w:rsid w:val="00CB4998"/>
    <w:rsid w:val="00CC1BB4"/>
    <w:rsid w:val="00CC4B0F"/>
    <w:rsid w:val="00CC7AFB"/>
    <w:rsid w:val="00CF0EC0"/>
    <w:rsid w:val="00CF506B"/>
    <w:rsid w:val="00CF6EAC"/>
    <w:rsid w:val="00D06AC0"/>
    <w:rsid w:val="00D266B5"/>
    <w:rsid w:val="00D31151"/>
    <w:rsid w:val="00D40E47"/>
    <w:rsid w:val="00D45730"/>
    <w:rsid w:val="00D4790A"/>
    <w:rsid w:val="00D60BF9"/>
    <w:rsid w:val="00D60F6C"/>
    <w:rsid w:val="00D61891"/>
    <w:rsid w:val="00D621F7"/>
    <w:rsid w:val="00D63D8A"/>
    <w:rsid w:val="00D67D6F"/>
    <w:rsid w:val="00D8022C"/>
    <w:rsid w:val="00D844F0"/>
    <w:rsid w:val="00D9009B"/>
    <w:rsid w:val="00D9219D"/>
    <w:rsid w:val="00D93949"/>
    <w:rsid w:val="00D958F9"/>
    <w:rsid w:val="00D95EE2"/>
    <w:rsid w:val="00DA10D2"/>
    <w:rsid w:val="00DA1CA2"/>
    <w:rsid w:val="00DB4A23"/>
    <w:rsid w:val="00DD3E33"/>
    <w:rsid w:val="00DD5700"/>
    <w:rsid w:val="00DD73BF"/>
    <w:rsid w:val="00DD7480"/>
    <w:rsid w:val="00DE4F98"/>
    <w:rsid w:val="00DE71D5"/>
    <w:rsid w:val="00DF0582"/>
    <w:rsid w:val="00DF247E"/>
    <w:rsid w:val="00E033F0"/>
    <w:rsid w:val="00E04168"/>
    <w:rsid w:val="00E049A9"/>
    <w:rsid w:val="00E16F46"/>
    <w:rsid w:val="00E22C25"/>
    <w:rsid w:val="00E266E0"/>
    <w:rsid w:val="00E27163"/>
    <w:rsid w:val="00E3080C"/>
    <w:rsid w:val="00E51E61"/>
    <w:rsid w:val="00E5473E"/>
    <w:rsid w:val="00E61C2D"/>
    <w:rsid w:val="00E625B1"/>
    <w:rsid w:val="00E6611F"/>
    <w:rsid w:val="00E66B1C"/>
    <w:rsid w:val="00E739B6"/>
    <w:rsid w:val="00E765B4"/>
    <w:rsid w:val="00E802A9"/>
    <w:rsid w:val="00E80B3E"/>
    <w:rsid w:val="00E863BF"/>
    <w:rsid w:val="00E955B4"/>
    <w:rsid w:val="00E97337"/>
    <w:rsid w:val="00E97DB6"/>
    <w:rsid w:val="00EA71D9"/>
    <w:rsid w:val="00EB1A12"/>
    <w:rsid w:val="00EC537D"/>
    <w:rsid w:val="00ED0BDD"/>
    <w:rsid w:val="00EE5FE9"/>
    <w:rsid w:val="00EE6579"/>
    <w:rsid w:val="00EF0283"/>
    <w:rsid w:val="00EF3709"/>
    <w:rsid w:val="00EF3E65"/>
    <w:rsid w:val="00EF53E4"/>
    <w:rsid w:val="00EF6E31"/>
    <w:rsid w:val="00EF76C0"/>
    <w:rsid w:val="00F031C0"/>
    <w:rsid w:val="00F04AF6"/>
    <w:rsid w:val="00F07CEC"/>
    <w:rsid w:val="00F1158D"/>
    <w:rsid w:val="00F14D72"/>
    <w:rsid w:val="00F21AFC"/>
    <w:rsid w:val="00F23C8C"/>
    <w:rsid w:val="00F3153D"/>
    <w:rsid w:val="00F34D90"/>
    <w:rsid w:val="00F40063"/>
    <w:rsid w:val="00F4129A"/>
    <w:rsid w:val="00F45C74"/>
    <w:rsid w:val="00F62DFC"/>
    <w:rsid w:val="00F66CAC"/>
    <w:rsid w:val="00F67A70"/>
    <w:rsid w:val="00F67DFF"/>
    <w:rsid w:val="00F73507"/>
    <w:rsid w:val="00F73744"/>
    <w:rsid w:val="00F768D1"/>
    <w:rsid w:val="00F7763F"/>
    <w:rsid w:val="00F8015C"/>
    <w:rsid w:val="00F804CB"/>
    <w:rsid w:val="00F81535"/>
    <w:rsid w:val="00F85610"/>
    <w:rsid w:val="00F92C20"/>
    <w:rsid w:val="00F95DD1"/>
    <w:rsid w:val="00FA4816"/>
    <w:rsid w:val="00FA6D4D"/>
    <w:rsid w:val="00FB3971"/>
    <w:rsid w:val="00FB4968"/>
    <w:rsid w:val="00FB49D5"/>
    <w:rsid w:val="00FB6550"/>
    <w:rsid w:val="00FC05EC"/>
    <w:rsid w:val="00FC4898"/>
    <w:rsid w:val="00FC4D6D"/>
    <w:rsid w:val="00FD00DA"/>
    <w:rsid w:val="00FD013D"/>
    <w:rsid w:val="00FD216C"/>
    <w:rsid w:val="00FD2237"/>
    <w:rsid w:val="00FD7079"/>
    <w:rsid w:val="00FE76A2"/>
    <w:rsid w:val="00FF0DF1"/>
    <w:rsid w:val="00FF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E010D"/>
  <w15:chartTrackingRefBased/>
  <w15:docId w15:val="{E8697A48-C1A0-4F07-A3AC-E19085FA4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8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0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80C"/>
  </w:style>
  <w:style w:type="paragraph" w:styleId="Footer">
    <w:name w:val="footer"/>
    <w:basedOn w:val="Normal"/>
    <w:link w:val="FooterChar"/>
    <w:uiPriority w:val="99"/>
    <w:unhideWhenUsed/>
    <w:rsid w:val="00E30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80C"/>
  </w:style>
  <w:style w:type="paragraph" w:styleId="BalloonText">
    <w:name w:val="Balloon Text"/>
    <w:basedOn w:val="Normal"/>
    <w:link w:val="BalloonTextChar"/>
    <w:uiPriority w:val="99"/>
    <w:semiHidden/>
    <w:unhideWhenUsed/>
    <w:rsid w:val="00D06A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AC0"/>
    <w:rPr>
      <w:rFonts w:ascii="Segoe UI" w:hAnsi="Segoe UI" w:cs="Segoe UI"/>
      <w:sz w:val="18"/>
      <w:szCs w:val="18"/>
    </w:rPr>
  </w:style>
  <w:style w:type="paragraph" w:styleId="ListParagraph">
    <w:name w:val="List Paragraph"/>
    <w:basedOn w:val="Normal"/>
    <w:uiPriority w:val="34"/>
    <w:qFormat/>
    <w:rsid w:val="00127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99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3290949D4FE2458CC383296DDBF6D9" ma:contentTypeVersion="19" ma:contentTypeDescription="Create a new document." ma:contentTypeScope="" ma:versionID="46f501aa129cb91a01d72b10f47d5b61">
  <xsd:schema xmlns:xsd="http://www.w3.org/2001/XMLSchema" xmlns:xs="http://www.w3.org/2001/XMLSchema" xmlns:p="http://schemas.microsoft.com/office/2006/metadata/properties" xmlns:ns2="a40c996f-6364-457e-a3cf-a82ce7d3c24e" xmlns:ns3="36b68218-ab37-4797-97b7-155a05b0b396" targetNamespace="http://schemas.microsoft.com/office/2006/metadata/properties" ma:root="true" ma:fieldsID="0ca921544cdc0e00e0e6477312700a1b" ns2:_="" ns3:_="">
    <xsd:import namespace="a40c996f-6364-457e-a3cf-a82ce7d3c24e"/>
    <xsd:import namespace="36b68218-ab37-4797-97b7-155a05b0b39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0c996f-6364-457e-a3cf-a82ce7d3c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ba3fce1-4fcf-4699-8ab4-e245d3264a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b68218-ab37-4797-97b7-155a05b0b39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f115e3e-80b0-4705-bb95-f776441043d7}" ma:internalName="TaxCatchAll" ma:showField="CatchAllData" ma:web="36b68218-ab37-4797-97b7-155a05b0b3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6b68218-ab37-4797-97b7-155a05b0b396" xsi:nil="true"/>
    <lcf76f155ced4ddcb4097134ff3c332f xmlns="a40c996f-6364-457e-a3cf-a82ce7d3c24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C87516-13A7-4794-9209-798149F92B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0c996f-6364-457e-a3cf-a82ce7d3c24e"/>
    <ds:schemaRef ds:uri="36b68218-ab37-4797-97b7-155a05b0b3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5BA171-90C6-462C-84E0-363BE12FC42B}">
  <ds:schemaRefs>
    <ds:schemaRef ds:uri="http://schemas.microsoft.com/office/2006/metadata/properties"/>
    <ds:schemaRef ds:uri="http://schemas.microsoft.com/office/infopath/2007/PartnerControls"/>
    <ds:schemaRef ds:uri="36b68218-ab37-4797-97b7-155a05b0b396"/>
    <ds:schemaRef ds:uri="a40c996f-6364-457e-a3cf-a82ce7d3c24e"/>
  </ds:schemaRefs>
</ds:datastoreItem>
</file>

<file path=customXml/itemProps3.xml><?xml version="1.0" encoding="utf-8"?>
<ds:datastoreItem xmlns:ds="http://schemas.openxmlformats.org/officeDocument/2006/customXml" ds:itemID="{A3A433A1-067B-4901-BF41-B11302491D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322</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Burton</dc:creator>
  <cp:keywords/>
  <dc:description/>
  <cp:lastModifiedBy>Mrs Ringer</cp:lastModifiedBy>
  <cp:revision>16</cp:revision>
  <cp:lastPrinted>2022-07-12T15:15:00Z</cp:lastPrinted>
  <dcterms:created xsi:type="dcterms:W3CDTF">2026-02-23T08:18:00Z</dcterms:created>
  <dcterms:modified xsi:type="dcterms:W3CDTF">2026-02-24T21:32:00Z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0x010100F73290949D4FE2458CC383296DDBF6D9</vt:lpwstr>
  </property>
  <property fmtid="{D5CDD505-2E9C-101B-9397-08002B2CF9AE}" pid="3" name="MediaServiceImageTags">
    <vt:lpwstr/>
  </property>
</Properties>
</file>